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474902" w14:textId="12A19809" w:rsidR="00610E78" w:rsidRDefault="0048758F" w:rsidP="007F3231">
      <w:pPr>
        <w:spacing w:before="240" w:after="360"/>
        <w:rPr>
          <w:rFonts w:ascii="Arial" w:hAnsi="Arial" w:cs="Arial"/>
          <w:b/>
          <w:sz w:val="40"/>
          <w:szCs w:val="36"/>
          <w:lang w:val="de-DE"/>
        </w:rPr>
      </w:pPr>
      <w:r>
        <w:rPr>
          <w:rFonts w:ascii="Arial" w:hAnsi="Arial" w:cs="Arial"/>
          <w:b/>
          <w:sz w:val="40"/>
          <w:szCs w:val="36"/>
          <w:lang w:val="de-DE"/>
        </w:rPr>
        <w:t xml:space="preserve">identity AG setzt auf </w:t>
      </w:r>
      <w:r w:rsidR="00610E78">
        <w:rPr>
          <w:rFonts w:ascii="Arial" w:hAnsi="Arial" w:cs="Arial"/>
          <w:b/>
          <w:sz w:val="40"/>
          <w:szCs w:val="36"/>
          <w:lang w:val="de-DE"/>
        </w:rPr>
        <w:t>Open eCard</w:t>
      </w:r>
      <w:r w:rsidR="00147D03">
        <w:rPr>
          <w:rFonts w:ascii="Arial" w:hAnsi="Arial" w:cs="Arial"/>
          <w:b/>
          <w:sz w:val="40"/>
          <w:szCs w:val="36"/>
          <w:lang w:val="de-DE"/>
        </w:rPr>
        <w:t xml:space="preserve"> Technologie</w:t>
      </w:r>
    </w:p>
    <w:p w14:paraId="53C87A7D" w14:textId="6BB103BB" w:rsidR="002A065C" w:rsidRDefault="007E4FFD" w:rsidP="00CC428B">
      <w:pPr>
        <w:spacing w:line="360" w:lineRule="auto"/>
        <w:jc w:val="both"/>
        <w:rPr>
          <w:rFonts w:ascii="Arial" w:hAnsi="Arial" w:cs="Arial"/>
          <w:b/>
          <w:lang w:val="de-DE"/>
        </w:rPr>
      </w:pPr>
      <w:r w:rsidRPr="007E4FFD">
        <w:rPr>
          <w:rFonts w:ascii="Arial" w:hAnsi="Arial" w:cs="Arial"/>
          <w:b/>
          <w:lang w:val="de-DE"/>
        </w:rPr>
        <w:t>[</w:t>
      </w:r>
      <w:proofErr w:type="spellStart"/>
      <w:r w:rsidR="00FC61EE">
        <w:rPr>
          <w:rFonts w:ascii="Arial" w:hAnsi="Arial" w:cs="Arial"/>
          <w:b/>
          <w:lang w:val="de-DE"/>
        </w:rPr>
        <w:t>Michelau</w:t>
      </w:r>
      <w:proofErr w:type="spellEnd"/>
      <w:r w:rsidR="00FC61EE">
        <w:rPr>
          <w:rFonts w:ascii="Arial" w:hAnsi="Arial" w:cs="Arial"/>
          <w:b/>
          <w:lang w:val="de-DE"/>
        </w:rPr>
        <w:t>, 08.</w:t>
      </w:r>
      <w:r w:rsidR="00610E78">
        <w:rPr>
          <w:rFonts w:ascii="Arial" w:hAnsi="Arial" w:cs="Arial"/>
          <w:b/>
          <w:lang w:val="de-DE"/>
        </w:rPr>
        <w:t xml:space="preserve"> </w:t>
      </w:r>
      <w:r w:rsidR="00BC4084">
        <w:rPr>
          <w:rFonts w:ascii="Arial" w:hAnsi="Arial" w:cs="Arial"/>
          <w:b/>
          <w:lang w:val="de-DE"/>
        </w:rPr>
        <w:t>Januar</w:t>
      </w:r>
      <w:r w:rsidR="00610E78">
        <w:rPr>
          <w:rFonts w:ascii="Arial" w:hAnsi="Arial" w:cs="Arial"/>
          <w:b/>
          <w:lang w:val="de-DE"/>
        </w:rPr>
        <w:t xml:space="preserve"> 201</w:t>
      </w:r>
      <w:r w:rsidR="00BC4084">
        <w:rPr>
          <w:rFonts w:ascii="Arial" w:hAnsi="Arial" w:cs="Arial"/>
          <w:b/>
          <w:lang w:val="de-DE"/>
        </w:rPr>
        <w:t>9</w:t>
      </w:r>
      <w:r w:rsidRPr="007E4FFD">
        <w:rPr>
          <w:rFonts w:ascii="Arial" w:hAnsi="Arial" w:cs="Arial"/>
          <w:b/>
          <w:lang w:val="de-DE"/>
        </w:rPr>
        <w:t xml:space="preserve">] </w:t>
      </w:r>
      <w:r w:rsidR="006C029B">
        <w:rPr>
          <w:rFonts w:ascii="Arial" w:hAnsi="Arial" w:cs="Arial"/>
          <w:b/>
          <w:lang w:val="de-DE"/>
        </w:rPr>
        <w:t>O</w:t>
      </w:r>
      <w:r w:rsidR="00124953">
        <w:rPr>
          <w:rFonts w:ascii="Arial" w:hAnsi="Arial" w:cs="Arial"/>
          <w:b/>
          <w:lang w:val="de-DE"/>
        </w:rPr>
        <w:t xml:space="preserve">ffene Technologien für elektronische Identitäten (eID) und Vertrauensdienste </w:t>
      </w:r>
      <w:r w:rsidR="006C029B">
        <w:rPr>
          <w:rFonts w:ascii="Arial" w:hAnsi="Arial" w:cs="Arial"/>
          <w:b/>
          <w:lang w:val="de-DE"/>
        </w:rPr>
        <w:t xml:space="preserve">gemäß der </w:t>
      </w:r>
      <w:proofErr w:type="spellStart"/>
      <w:r w:rsidR="006C029B">
        <w:rPr>
          <w:rFonts w:ascii="Arial" w:hAnsi="Arial" w:cs="Arial"/>
          <w:b/>
          <w:lang w:val="de-DE"/>
        </w:rPr>
        <w:t>eIDAS</w:t>
      </w:r>
      <w:proofErr w:type="spellEnd"/>
      <w:r w:rsidR="006C029B">
        <w:rPr>
          <w:rFonts w:ascii="Arial" w:hAnsi="Arial" w:cs="Arial"/>
          <w:b/>
          <w:lang w:val="de-DE"/>
        </w:rPr>
        <w:t xml:space="preserve">-Verordnung erfreuen sich zunehmender Beliebtheit. </w:t>
      </w:r>
      <w:r w:rsidR="0048758F">
        <w:rPr>
          <w:rFonts w:ascii="Arial" w:hAnsi="Arial" w:cs="Arial"/>
          <w:b/>
          <w:lang w:val="de-DE"/>
        </w:rPr>
        <w:t xml:space="preserve">Mit der </w:t>
      </w:r>
      <w:r w:rsidR="0048758F" w:rsidRPr="0048758F">
        <w:rPr>
          <w:rFonts w:ascii="Arial" w:hAnsi="Arial" w:cs="Arial"/>
          <w:b/>
          <w:lang w:val="de-DE"/>
        </w:rPr>
        <w:t xml:space="preserve">identity Trust Management AG </w:t>
      </w:r>
      <w:r w:rsidR="00124953">
        <w:rPr>
          <w:rFonts w:ascii="Arial" w:hAnsi="Arial" w:cs="Arial"/>
          <w:b/>
          <w:lang w:val="de-DE"/>
        </w:rPr>
        <w:t xml:space="preserve">hat die </w:t>
      </w:r>
      <w:r w:rsidR="006C029B">
        <w:rPr>
          <w:rFonts w:ascii="Arial" w:hAnsi="Arial" w:cs="Arial"/>
          <w:b/>
          <w:lang w:val="de-DE"/>
        </w:rPr>
        <w:t xml:space="preserve">offene </w:t>
      </w:r>
      <w:r w:rsidR="00124953">
        <w:rPr>
          <w:rFonts w:ascii="Arial" w:hAnsi="Arial" w:cs="Arial"/>
          <w:b/>
          <w:lang w:val="de-DE"/>
        </w:rPr>
        <w:t xml:space="preserve">Open eCard </w:t>
      </w:r>
      <w:r w:rsidR="00BC4084">
        <w:rPr>
          <w:rFonts w:ascii="Arial" w:hAnsi="Arial" w:cs="Arial"/>
          <w:b/>
          <w:lang w:val="de-DE"/>
        </w:rPr>
        <w:t xml:space="preserve">Community </w:t>
      </w:r>
      <w:r w:rsidR="006C029B">
        <w:rPr>
          <w:rFonts w:ascii="Arial" w:hAnsi="Arial" w:cs="Arial"/>
          <w:b/>
          <w:lang w:val="de-DE"/>
        </w:rPr>
        <w:t>nun einen weiteren prominenten Unterstützer hinzugewonnen.</w:t>
      </w:r>
    </w:p>
    <w:p w14:paraId="66E15B27" w14:textId="1893A4FB" w:rsidR="00606FDB" w:rsidRPr="00606FDB" w:rsidRDefault="00606FDB" w:rsidP="00606FDB">
      <w:pPr>
        <w:spacing w:line="360" w:lineRule="auto"/>
        <w:jc w:val="both"/>
        <w:rPr>
          <w:rFonts w:ascii="Arial" w:hAnsi="Arial" w:cs="Arial"/>
          <w:b/>
        </w:rPr>
      </w:pPr>
      <w:r w:rsidRPr="00606FDB">
        <w:rPr>
          <w:rFonts w:ascii="Arial" w:hAnsi="Arial" w:cs="Arial"/>
          <w:b/>
        </w:rPr>
        <w:t xml:space="preserve">Open eCard Library </w:t>
      </w:r>
      <w:proofErr w:type="spellStart"/>
      <w:r w:rsidRPr="00606FDB">
        <w:rPr>
          <w:rFonts w:ascii="Arial" w:hAnsi="Arial" w:cs="Arial"/>
          <w:b/>
        </w:rPr>
        <w:t>ist</w:t>
      </w:r>
      <w:proofErr w:type="spellEnd"/>
      <w:r w:rsidRPr="00606FDB">
        <w:rPr>
          <w:rFonts w:ascii="Arial" w:hAnsi="Arial" w:cs="Arial"/>
          <w:b/>
        </w:rPr>
        <w:t xml:space="preserve"> </w:t>
      </w:r>
      <w:proofErr w:type="spellStart"/>
      <w:r w:rsidR="00D51267">
        <w:rPr>
          <w:rFonts w:ascii="Arial" w:hAnsi="Arial" w:cs="Arial"/>
          <w:b/>
        </w:rPr>
        <w:t>weltweit</w:t>
      </w:r>
      <w:proofErr w:type="spellEnd"/>
      <w:r w:rsidR="00D51267">
        <w:rPr>
          <w:rFonts w:ascii="Arial" w:hAnsi="Arial" w:cs="Arial"/>
          <w:b/>
        </w:rPr>
        <w:t xml:space="preserve"> </w:t>
      </w:r>
      <w:proofErr w:type="spellStart"/>
      <w:r w:rsidRPr="00606FDB">
        <w:rPr>
          <w:rFonts w:ascii="Arial" w:hAnsi="Arial" w:cs="Arial"/>
          <w:b/>
        </w:rPr>
        <w:t>erster</w:t>
      </w:r>
      <w:proofErr w:type="spellEnd"/>
      <w:r w:rsidRPr="00606FDB">
        <w:rPr>
          <w:rFonts w:ascii="Arial" w:hAnsi="Arial" w:cs="Arial"/>
          <w:b/>
        </w:rPr>
        <w:t xml:space="preserve"> Open Source </w:t>
      </w:r>
      <w:r>
        <w:rPr>
          <w:rFonts w:ascii="Arial" w:hAnsi="Arial" w:cs="Arial"/>
          <w:b/>
        </w:rPr>
        <w:t>“</w:t>
      </w:r>
      <w:proofErr w:type="spellStart"/>
      <w:r w:rsidRPr="00606FDB">
        <w:rPr>
          <w:rFonts w:ascii="Arial" w:hAnsi="Arial" w:cs="Arial"/>
          <w:b/>
        </w:rPr>
        <w:t>eID</w:t>
      </w:r>
      <w:proofErr w:type="spellEnd"/>
      <w:r w:rsidRPr="00606FDB">
        <w:rPr>
          <w:rFonts w:ascii="Arial" w:hAnsi="Arial" w:cs="Arial"/>
          <w:b/>
        </w:rPr>
        <w:t>-Kernel</w:t>
      </w:r>
      <w:r>
        <w:rPr>
          <w:rFonts w:ascii="Arial" w:hAnsi="Arial" w:cs="Arial"/>
          <w:b/>
        </w:rPr>
        <w:t>”</w:t>
      </w:r>
      <w:r w:rsidRPr="00606FDB">
        <w:rPr>
          <w:rFonts w:ascii="Arial" w:hAnsi="Arial" w:cs="Arial"/>
          <w:b/>
        </w:rPr>
        <w:t xml:space="preserve"> </w:t>
      </w:r>
      <w:proofErr w:type="spellStart"/>
      <w:r w:rsidRPr="00606FDB">
        <w:rPr>
          <w:rFonts w:ascii="Arial" w:hAnsi="Arial" w:cs="Arial"/>
          <w:b/>
        </w:rPr>
        <w:t>gemäß</w:t>
      </w:r>
      <w:proofErr w:type="spellEnd"/>
      <w:r w:rsidRPr="00606FDB">
        <w:rPr>
          <w:rFonts w:ascii="Arial" w:hAnsi="Arial" w:cs="Arial"/>
          <w:b/>
        </w:rPr>
        <w:t xml:space="preserve"> BSI TR-03124</w:t>
      </w:r>
    </w:p>
    <w:p w14:paraId="5E5F54B1" w14:textId="2C7EAEBE" w:rsidR="00606FDB" w:rsidRDefault="00F24DDB" w:rsidP="00F24DDB">
      <w:pPr>
        <w:spacing w:line="360" w:lineRule="auto"/>
        <w:jc w:val="both"/>
        <w:rPr>
          <w:rFonts w:ascii="Arial" w:hAnsi="Arial" w:cs="Arial"/>
          <w:lang w:val="de-DE"/>
        </w:rPr>
      </w:pPr>
      <w:r>
        <w:rPr>
          <w:rFonts w:ascii="Arial" w:hAnsi="Arial" w:cs="Arial"/>
          <w:lang w:val="de-DE"/>
        </w:rPr>
        <w:t xml:space="preserve">Im Rahmen des </w:t>
      </w:r>
      <w:hyperlink r:id="rId9" w:history="1">
        <w:r w:rsidRPr="00F24DDB">
          <w:rPr>
            <w:rStyle w:val="Hyperlink"/>
            <w:rFonts w:ascii="Arial" w:hAnsi="Arial" w:cs="Arial"/>
            <w:lang w:val="de-DE"/>
          </w:rPr>
          <w:t>Open eCard</w:t>
        </w:r>
      </w:hyperlink>
      <w:r>
        <w:rPr>
          <w:rFonts w:ascii="Arial" w:hAnsi="Arial" w:cs="Arial"/>
          <w:lang w:val="de-DE"/>
        </w:rPr>
        <w:t xml:space="preserve"> </w:t>
      </w:r>
      <w:r w:rsidRPr="00F24DDB">
        <w:rPr>
          <w:rFonts w:ascii="Arial" w:hAnsi="Arial" w:cs="Arial"/>
          <w:lang w:val="de-DE"/>
        </w:rPr>
        <w:t>Projekt</w:t>
      </w:r>
      <w:r>
        <w:rPr>
          <w:rFonts w:ascii="Arial" w:hAnsi="Arial" w:cs="Arial"/>
          <w:lang w:val="de-DE"/>
        </w:rPr>
        <w:t>es</w:t>
      </w:r>
      <w:r w:rsidRPr="00F24DDB">
        <w:rPr>
          <w:rFonts w:ascii="Arial" w:hAnsi="Arial" w:cs="Arial"/>
          <w:lang w:val="de-DE"/>
        </w:rPr>
        <w:t xml:space="preserve"> </w:t>
      </w:r>
      <w:r>
        <w:rPr>
          <w:rFonts w:ascii="Arial" w:hAnsi="Arial" w:cs="Arial"/>
          <w:lang w:val="de-DE"/>
        </w:rPr>
        <w:t>wurde kürzlich der weltweit erste Open Source „</w:t>
      </w:r>
      <w:r w:rsidRPr="00E160D6">
        <w:rPr>
          <w:rFonts w:ascii="Arial" w:hAnsi="Arial" w:cs="Arial"/>
          <w:lang w:val="de-DE"/>
        </w:rPr>
        <w:t>eID-Kernel</w:t>
      </w:r>
      <w:r>
        <w:rPr>
          <w:rFonts w:ascii="Arial" w:hAnsi="Arial" w:cs="Arial"/>
          <w:lang w:val="de-DE"/>
        </w:rPr>
        <w:t>“</w:t>
      </w:r>
      <w:r w:rsidRPr="00E160D6">
        <w:rPr>
          <w:rFonts w:ascii="Arial" w:hAnsi="Arial" w:cs="Arial"/>
          <w:lang w:val="de-DE"/>
        </w:rPr>
        <w:t xml:space="preserve"> gemäß der Technischen Richtlinie </w:t>
      </w:r>
      <w:hyperlink r:id="rId10" w:history="1">
        <w:r>
          <w:rPr>
            <w:rStyle w:val="Hyperlink"/>
            <w:rFonts w:ascii="Arial" w:hAnsi="Arial" w:cs="Arial"/>
            <w:lang w:val="de-DE"/>
          </w:rPr>
          <w:t xml:space="preserve">BSI </w:t>
        </w:r>
        <w:r w:rsidRPr="00E73777">
          <w:rPr>
            <w:rStyle w:val="Hyperlink"/>
            <w:rFonts w:ascii="Arial" w:hAnsi="Arial" w:cs="Arial"/>
            <w:lang w:val="de-DE"/>
          </w:rPr>
          <w:t>TR</w:t>
        </w:r>
        <w:r>
          <w:rPr>
            <w:rStyle w:val="Hyperlink"/>
            <w:rFonts w:ascii="Arial" w:hAnsi="Arial" w:cs="Arial"/>
            <w:lang w:val="de-DE"/>
          </w:rPr>
          <w:t>-</w:t>
        </w:r>
        <w:r w:rsidRPr="00E73777">
          <w:rPr>
            <w:rStyle w:val="Hyperlink"/>
            <w:rFonts w:ascii="Arial" w:hAnsi="Arial" w:cs="Arial"/>
            <w:lang w:val="de-DE"/>
          </w:rPr>
          <w:t>03124</w:t>
        </w:r>
      </w:hyperlink>
      <w:r w:rsidRPr="00E160D6">
        <w:rPr>
          <w:rFonts w:ascii="Arial" w:hAnsi="Arial" w:cs="Arial"/>
          <w:lang w:val="de-DE"/>
        </w:rPr>
        <w:t xml:space="preserve"> (eID-Client) des Bundesamtes für Sicherheit in der Informationstechnik (BSI) </w:t>
      </w:r>
      <w:r>
        <w:rPr>
          <w:rFonts w:ascii="Arial" w:hAnsi="Arial" w:cs="Arial"/>
          <w:lang w:val="de-DE"/>
        </w:rPr>
        <w:t xml:space="preserve">veröffentlicht. Durch die freie Open eCard Library für Android kann die elektronische Identifizierung mit dem Personalausweis nunmehr direkt in entsprechende Smartphone-Apps integriert werden. </w:t>
      </w:r>
      <w:r w:rsidR="00147D03">
        <w:rPr>
          <w:rFonts w:ascii="Arial" w:hAnsi="Arial" w:cs="Arial"/>
          <w:lang w:val="de-DE"/>
        </w:rPr>
        <w:t xml:space="preserve">Bislang </w:t>
      </w:r>
      <w:r>
        <w:rPr>
          <w:rFonts w:ascii="Arial" w:hAnsi="Arial" w:cs="Arial"/>
          <w:lang w:val="de-DE"/>
        </w:rPr>
        <w:t xml:space="preserve">wurde </w:t>
      </w:r>
      <w:r w:rsidR="003A6938">
        <w:rPr>
          <w:rFonts w:ascii="Arial" w:hAnsi="Arial" w:cs="Arial"/>
          <w:lang w:val="de-DE"/>
        </w:rPr>
        <w:t xml:space="preserve">diese </w:t>
      </w:r>
      <w:r>
        <w:rPr>
          <w:rFonts w:ascii="Arial" w:hAnsi="Arial" w:cs="Arial"/>
          <w:lang w:val="de-DE"/>
        </w:rPr>
        <w:t xml:space="preserve">innovative </w:t>
      </w:r>
      <w:r w:rsidR="00D51267">
        <w:rPr>
          <w:rFonts w:ascii="Arial" w:hAnsi="Arial" w:cs="Arial"/>
          <w:lang w:val="de-DE"/>
        </w:rPr>
        <w:t xml:space="preserve">und vertrauenswürdige Open Source </w:t>
      </w:r>
      <w:r>
        <w:rPr>
          <w:rFonts w:ascii="Arial" w:hAnsi="Arial" w:cs="Arial"/>
          <w:lang w:val="de-DE"/>
        </w:rPr>
        <w:t xml:space="preserve">Technologie bereits </w:t>
      </w:r>
      <w:r w:rsidR="006B1F58">
        <w:rPr>
          <w:rFonts w:ascii="Arial" w:hAnsi="Arial" w:cs="Arial"/>
          <w:lang w:val="de-DE"/>
        </w:rPr>
        <w:t xml:space="preserve">erfolgreich </w:t>
      </w:r>
      <w:r w:rsidR="003A6938">
        <w:rPr>
          <w:rFonts w:ascii="Arial" w:hAnsi="Arial" w:cs="Arial"/>
          <w:lang w:val="de-DE"/>
        </w:rPr>
        <w:t xml:space="preserve">von den Landkreisen Lichtenfels und Kulmbach </w:t>
      </w:r>
      <w:r w:rsidR="00C6683B">
        <w:rPr>
          <w:rFonts w:ascii="Arial" w:hAnsi="Arial" w:cs="Arial"/>
          <w:lang w:val="de-DE"/>
        </w:rPr>
        <w:t>im Bereich „</w:t>
      </w:r>
      <w:r w:rsidR="003A6938">
        <w:rPr>
          <w:rFonts w:ascii="Arial" w:hAnsi="Arial" w:cs="Arial"/>
          <w:lang w:val="de-DE"/>
        </w:rPr>
        <w:t>Smart</w:t>
      </w:r>
      <w:r w:rsidR="00C6683B">
        <w:rPr>
          <w:rFonts w:ascii="Arial" w:hAnsi="Arial" w:cs="Arial"/>
          <w:lang w:val="de-DE"/>
        </w:rPr>
        <w:t xml:space="preserve"> Mobility“ </w:t>
      </w:r>
      <w:r w:rsidR="006B1F58">
        <w:rPr>
          <w:rFonts w:ascii="Arial" w:hAnsi="Arial" w:cs="Arial"/>
          <w:lang w:val="de-DE"/>
        </w:rPr>
        <w:t>für das dortige „</w:t>
      </w:r>
      <w:proofErr w:type="spellStart"/>
      <w:r w:rsidR="00D51267">
        <w:rPr>
          <w:rFonts w:ascii="Arial" w:hAnsi="Arial" w:cs="Arial"/>
          <w:lang w:val="de-DE"/>
        </w:rPr>
        <w:fldChar w:fldCharType="begin"/>
      </w:r>
      <w:r w:rsidR="00D51267">
        <w:rPr>
          <w:rFonts w:ascii="Arial" w:hAnsi="Arial" w:cs="Arial"/>
          <w:lang w:val="de-DE"/>
        </w:rPr>
        <w:instrText xml:space="preserve"> HYPERLINK "https://www.fifty-fifty.taxi/" </w:instrText>
      </w:r>
      <w:r w:rsidR="00D51267">
        <w:rPr>
          <w:rFonts w:ascii="Arial" w:hAnsi="Arial" w:cs="Arial"/>
          <w:lang w:val="de-DE"/>
        </w:rPr>
        <w:fldChar w:fldCharType="separate"/>
      </w:r>
      <w:r w:rsidR="006B1F58" w:rsidRPr="00D51267">
        <w:rPr>
          <w:rStyle w:val="Hyperlink"/>
          <w:rFonts w:ascii="Arial" w:hAnsi="Arial" w:cs="Arial"/>
          <w:lang w:val="de-DE"/>
        </w:rPr>
        <w:t>FiftyFifty</w:t>
      </w:r>
      <w:proofErr w:type="spellEnd"/>
      <w:r w:rsidR="006B1F58" w:rsidRPr="00D51267">
        <w:rPr>
          <w:rStyle w:val="Hyperlink"/>
          <w:rFonts w:ascii="Arial" w:hAnsi="Arial" w:cs="Arial"/>
          <w:lang w:val="de-DE"/>
        </w:rPr>
        <w:t xml:space="preserve"> Taxi</w:t>
      </w:r>
      <w:r w:rsidR="00D51267">
        <w:rPr>
          <w:rFonts w:ascii="Arial" w:hAnsi="Arial" w:cs="Arial"/>
          <w:lang w:val="de-DE"/>
        </w:rPr>
        <w:fldChar w:fldCharType="end"/>
      </w:r>
      <w:r w:rsidR="006B1F58">
        <w:rPr>
          <w:rFonts w:ascii="Arial" w:hAnsi="Arial" w:cs="Arial"/>
          <w:lang w:val="de-DE"/>
        </w:rPr>
        <w:t xml:space="preserve">“ </w:t>
      </w:r>
      <w:r w:rsidR="00C6683B">
        <w:rPr>
          <w:rFonts w:ascii="Arial" w:hAnsi="Arial" w:cs="Arial"/>
          <w:lang w:val="de-DE"/>
        </w:rPr>
        <w:t>eingesetzt</w:t>
      </w:r>
      <w:r w:rsidR="006D7D18">
        <w:rPr>
          <w:rFonts w:ascii="Arial" w:hAnsi="Arial" w:cs="Arial"/>
          <w:lang w:val="de-DE"/>
        </w:rPr>
        <w:t xml:space="preserve">. Darüber hinaus werfen </w:t>
      </w:r>
      <w:r w:rsidR="00147D03">
        <w:rPr>
          <w:rFonts w:ascii="Arial" w:hAnsi="Arial" w:cs="Arial"/>
          <w:lang w:val="de-DE"/>
        </w:rPr>
        <w:t>weitere Anwendungsfelder im Bereich der elektronischen Signatur, die aktuell im EU-geförderten „</w:t>
      </w:r>
      <w:proofErr w:type="spellStart"/>
      <w:r w:rsidR="00147D03">
        <w:rPr>
          <w:rFonts w:ascii="Arial" w:hAnsi="Arial" w:cs="Arial"/>
          <w:lang w:val="de-DE"/>
        </w:rPr>
        <w:fldChar w:fldCharType="begin"/>
      </w:r>
      <w:r w:rsidR="00147D03">
        <w:rPr>
          <w:rFonts w:ascii="Arial" w:hAnsi="Arial" w:cs="Arial"/>
          <w:lang w:val="de-DE"/>
        </w:rPr>
        <w:instrText xml:space="preserve"> HYPERLINK "http://futuretrust.eu" </w:instrText>
      </w:r>
      <w:r w:rsidR="00147D03">
        <w:rPr>
          <w:rFonts w:ascii="Arial" w:hAnsi="Arial" w:cs="Arial"/>
          <w:lang w:val="de-DE"/>
        </w:rPr>
        <w:fldChar w:fldCharType="separate"/>
      </w:r>
      <w:r w:rsidR="00147D03" w:rsidRPr="00147D03">
        <w:rPr>
          <w:rStyle w:val="Hyperlink"/>
          <w:rFonts w:ascii="Arial" w:hAnsi="Arial" w:cs="Arial"/>
          <w:lang w:val="de-DE"/>
        </w:rPr>
        <w:t>FutureTrust</w:t>
      </w:r>
      <w:proofErr w:type="spellEnd"/>
      <w:r w:rsidR="00147D03">
        <w:rPr>
          <w:rFonts w:ascii="Arial" w:hAnsi="Arial" w:cs="Arial"/>
          <w:lang w:val="de-DE"/>
        </w:rPr>
        <w:fldChar w:fldCharType="end"/>
      </w:r>
      <w:r w:rsidR="00147D03">
        <w:rPr>
          <w:rFonts w:ascii="Arial" w:hAnsi="Arial" w:cs="Arial"/>
          <w:lang w:val="de-DE"/>
        </w:rPr>
        <w:t xml:space="preserve">“ Projekt erschlossen werden, ihre Schatten voraus. </w:t>
      </w:r>
    </w:p>
    <w:p w14:paraId="74E094E4" w14:textId="67171E6E" w:rsidR="00606FDB" w:rsidRPr="00D9000B" w:rsidRDefault="00606FDB" w:rsidP="00606FDB">
      <w:pPr>
        <w:spacing w:line="360" w:lineRule="auto"/>
        <w:jc w:val="both"/>
        <w:rPr>
          <w:rFonts w:ascii="Arial" w:hAnsi="Arial" w:cs="Arial"/>
          <w:b/>
          <w:lang w:val="de-DE"/>
        </w:rPr>
      </w:pPr>
      <w:r>
        <w:rPr>
          <w:rFonts w:ascii="Arial" w:hAnsi="Arial" w:cs="Arial"/>
          <w:b/>
          <w:lang w:val="de-DE"/>
        </w:rPr>
        <w:t xml:space="preserve">identity mobilisiert Identifizierung </w:t>
      </w:r>
      <w:r w:rsidR="00BC4084">
        <w:rPr>
          <w:rFonts w:ascii="Arial" w:hAnsi="Arial" w:cs="Arial"/>
          <w:b/>
          <w:lang w:val="de-DE"/>
        </w:rPr>
        <w:t xml:space="preserve">mit </w:t>
      </w:r>
      <w:r>
        <w:rPr>
          <w:rFonts w:ascii="Arial" w:hAnsi="Arial" w:cs="Arial"/>
          <w:b/>
          <w:lang w:val="de-DE"/>
        </w:rPr>
        <w:t>vertrauenswürdiger Open eCard Technologie</w:t>
      </w:r>
    </w:p>
    <w:p w14:paraId="0E52822E" w14:textId="090C400C" w:rsidR="00F24DDB" w:rsidRDefault="00D51267" w:rsidP="00C72AC6">
      <w:pPr>
        <w:spacing w:line="360" w:lineRule="auto"/>
        <w:jc w:val="both"/>
        <w:rPr>
          <w:rFonts w:ascii="Arial" w:hAnsi="Arial" w:cs="Arial"/>
          <w:i/>
          <w:lang w:val="de-DE"/>
        </w:rPr>
      </w:pPr>
      <w:r>
        <w:rPr>
          <w:rFonts w:ascii="Arial" w:hAnsi="Arial" w:cs="Arial"/>
          <w:lang w:val="de-DE"/>
        </w:rPr>
        <w:t xml:space="preserve">Nun </w:t>
      </w:r>
      <w:r w:rsidR="006B1F58">
        <w:rPr>
          <w:rFonts w:ascii="Arial" w:hAnsi="Arial" w:cs="Arial"/>
          <w:lang w:val="de-DE"/>
        </w:rPr>
        <w:t xml:space="preserve">setzt die identity Trust Management AG die </w:t>
      </w:r>
      <w:r w:rsidR="00AF1548">
        <w:rPr>
          <w:rFonts w:ascii="Arial" w:hAnsi="Arial" w:cs="Arial"/>
          <w:lang w:val="de-DE"/>
        </w:rPr>
        <w:t xml:space="preserve">vertrauenswürdige </w:t>
      </w:r>
      <w:r w:rsidR="00761EE2">
        <w:rPr>
          <w:rFonts w:ascii="Arial" w:hAnsi="Arial" w:cs="Arial"/>
          <w:lang w:val="de-DE"/>
        </w:rPr>
        <w:t xml:space="preserve">Open eCard Technologie in </w:t>
      </w:r>
      <w:r w:rsidR="00606FDB">
        <w:rPr>
          <w:rFonts w:ascii="Arial" w:hAnsi="Arial" w:cs="Arial"/>
          <w:lang w:val="de-DE"/>
        </w:rPr>
        <w:t xml:space="preserve">verschiedenen </w:t>
      </w:r>
      <w:r w:rsidR="00761EE2">
        <w:rPr>
          <w:rFonts w:ascii="Arial" w:hAnsi="Arial" w:cs="Arial"/>
          <w:lang w:val="de-DE"/>
        </w:rPr>
        <w:t xml:space="preserve">regulierten Branchen, wie z.B. bei Banken, Versicherungen, Telekommunikationsunternehmen und </w:t>
      </w:r>
      <w:proofErr w:type="spellStart"/>
      <w:r w:rsidR="00761EE2">
        <w:rPr>
          <w:rFonts w:ascii="Arial" w:hAnsi="Arial" w:cs="Arial"/>
          <w:lang w:val="de-DE"/>
        </w:rPr>
        <w:t>Vertrauensdiensteanbietern</w:t>
      </w:r>
      <w:proofErr w:type="spellEnd"/>
      <w:r w:rsidR="00761EE2">
        <w:rPr>
          <w:rFonts w:ascii="Arial" w:hAnsi="Arial" w:cs="Arial"/>
          <w:lang w:val="de-DE"/>
        </w:rPr>
        <w:t xml:space="preserve">, für den </w:t>
      </w:r>
      <w:r w:rsidR="00606FDB">
        <w:rPr>
          <w:rFonts w:ascii="Arial" w:hAnsi="Arial" w:cs="Arial"/>
          <w:lang w:val="de-DE"/>
        </w:rPr>
        <w:t xml:space="preserve">hochsicheren </w:t>
      </w:r>
      <w:r w:rsidR="00761EE2">
        <w:rPr>
          <w:rFonts w:ascii="Arial" w:hAnsi="Arial" w:cs="Arial"/>
          <w:lang w:val="de-DE"/>
        </w:rPr>
        <w:t xml:space="preserve">mobilen Identitätsnachweis </w:t>
      </w:r>
      <w:r>
        <w:rPr>
          <w:rFonts w:ascii="Arial" w:hAnsi="Arial" w:cs="Arial"/>
          <w:lang w:val="de-DE"/>
        </w:rPr>
        <w:t xml:space="preserve">auf Basis der Online-Ausweisfunktion des Personalausweises </w:t>
      </w:r>
      <w:r w:rsidR="00761EE2">
        <w:rPr>
          <w:rFonts w:ascii="Arial" w:hAnsi="Arial" w:cs="Arial"/>
          <w:lang w:val="de-DE"/>
        </w:rPr>
        <w:t xml:space="preserve">ein. </w:t>
      </w:r>
      <w:r w:rsidR="00761EE2" w:rsidRPr="00606FDB">
        <w:rPr>
          <w:rFonts w:ascii="Arial" w:hAnsi="Arial" w:cs="Arial"/>
          <w:i/>
          <w:lang w:val="de-DE"/>
        </w:rPr>
        <w:t>„</w:t>
      </w:r>
      <w:r w:rsidR="00C72AC6">
        <w:rPr>
          <w:rFonts w:ascii="Arial" w:hAnsi="Arial" w:cs="Arial"/>
          <w:i/>
          <w:lang w:val="de-DE"/>
        </w:rPr>
        <w:t xml:space="preserve">Im sensiblen Bereich des Identitätsmanagements sind offene Quellen eine </w:t>
      </w:r>
      <w:r w:rsidR="006053D4">
        <w:rPr>
          <w:rFonts w:ascii="Arial" w:hAnsi="Arial" w:cs="Arial"/>
          <w:i/>
          <w:lang w:val="de-DE"/>
        </w:rPr>
        <w:t xml:space="preserve">sehr </w:t>
      </w:r>
      <w:r w:rsidR="00C72AC6">
        <w:rPr>
          <w:rFonts w:ascii="Arial" w:hAnsi="Arial" w:cs="Arial"/>
          <w:i/>
          <w:lang w:val="de-DE"/>
        </w:rPr>
        <w:t xml:space="preserve">wichtige Voraussetzung für </w:t>
      </w:r>
      <w:r w:rsidR="006053D4">
        <w:rPr>
          <w:rFonts w:ascii="Arial" w:hAnsi="Arial" w:cs="Arial"/>
          <w:i/>
          <w:lang w:val="de-DE"/>
        </w:rPr>
        <w:t xml:space="preserve">ein </w:t>
      </w:r>
      <w:r w:rsidR="00C72AC6">
        <w:rPr>
          <w:rFonts w:ascii="Arial" w:hAnsi="Arial" w:cs="Arial"/>
          <w:i/>
          <w:lang w:val="de-DE"/>
        </w:rPr>
        <w:t>vertrauenswürdige</w:t>
      </w:r>
      <w:r w:rsidR="006053D4">
        <w:rPr>
          <w:rFonts w:ascii="Arial" w:hAnsi="Arial" w:cs="Arial"/>
          <w:i/>
          <w:lang w:val="de-DE"/>
        </w:rPr>
        <w:t>s</w:t>
      </w:r>
      <w:r w:rsidR="00C72AC6">
        <w:rPr>
          <w:rFonts w:ascii="Arial" w:hAnsi="Arial" w:cs="Arial"/>
          <w:i/>
          <w:lang w:val="de-DE"/>
        </w:rPr>
        <w:t xml:space="preserve"> </w:t>
      </w:r>
      <w:r w:rsidR="006053D4">
        <w:rPr>
          <w:rFonts w:ascii="Arial" w:hAnsi="Arial" w:cs="Arial"/>
          <w:i/>
          <w:lang w:val="de-DE"/>
        </w:rPr>
        <w:t>Gesamts</w:t>
      </w:r>
      <w:r w:rsidR="00C72AC6">
        <w:rPr>
          <w:rFonts w:ascii="Arial" w:hAnsi="Arial" w:cs="Arial"/>
          <w:i/>
          <w:lang w:val="de-DE"/>
        </w:rPr>
        <w:t xml:space="preserve">ystem. Neben der Verfügbarkeit als Open Source hat uns bei Open eCard </w:t>
      </w:r>
      <w:r w:rsidR="006053D4">
        <w:rPr>
          <w:rFonts w:ascii="Arial" w:hAnsi="Arial" w:cs="Arial"/>
          <w:i/>
          <w:lang w:val="de-DE"/>
        </w:rPr>
        <w:t xml:space="preserve">insbesondere auch </w:t>
      </w:r>
      <w:r w:rsidR="00C72AC6">
        <w:rPr>
          <w:rFonts w:ascii="Arial" w:hAnsi="Arial" w:cs="Arial"/>
          <w:i/>
          <w:lang w:val="de-DE"/>
        </w:rPr>
        <w:t xml:space="preserve">die </w:t>
      </w:r>
      <w:r w:rsidR="006053D4">
        <w:rPr>
          <w:rFonts w:ascii="Arial" w:hAnsi="Arial" w:cs="Arial"/>
          <w:i/>
          <w:lang w:val="de-DE"/>
        </w:rPr>
        <w:t xml:space="preserve">nachweisliche </w:t>
      </w:r>
      <w:r w:rsidR="00C72AC6" w:rsidRPr="00606FDB">
        <w:rPr>
          <w:rFonts w:ascii="Arial" w:hAnsi="Arial" w:cs="Arial"/>
          <w:i/>
          <w:lang w:val="de-DE"/>
        </w:rPr>
        <w:t>Unterstützung der einschlägigen BSI-Richtlinien und internationalen Standards</w:t>
      </w:r>
      <w:r w:rsidR="00C72AC6">
        <w:rPr>
          <w:rFonts w:ascii="Arial" w:hAnsi="Arial" w:cs="Arial"/>
          <w:i/>
          <w:lang w:val="de-DE"/>
        </w:rPr>
        <w:t xml:space="preserve"> sowie </w:t>
      </w:r>
      <w:r w:rsidR="00C72AC6" w:rsidRPr="00606FDB">
        <w:rPr>
          <w:rFonts w:ascii="Arial" w:hAnsi="Arial" w:cs="Arial"/>
          <w:i/>
          <w:lang w:val="de-DE"/>
        </w:rPr>
        <w:t>die flexible Einsatzfähigkeit und Erweiterbarkeit überzeugt</w:t>
      </w:r>
      <w:r w:rsidR="006053D4">
        <w:rPr>
          <w:rFonts w:ascii="Arial" w:hAnsi="Arial" w:cs="Arial"/>
          <w:i/>
          <w:lang w:val="de-DE"/>
        </w:rPr>
        <w:t>,</w:t>
      </w:r>
      <w:r w:rsidR="00DF15F6">
        <w:rPr>
          <w:rFonts w:ascii="Arial" w:hAnsi="Arial" w:cs="Arial"/>
          <w:i/>
          <w:lang w:val="de-DE"/>
        </w:rPr>
        <w:t xml:space="preserve"> da der hohe Zertifizierungsstandard der </w:t>
      </w:r>
      <w:r w:rsidR="00D87DF9">
        <w:rPr>
          <w:rFonts w:ascii="Arial" w:hAnsi="Arial" w:cs="Arial"/>
          <w:i/>
          <w:lang w:val="de-DE"/>
        </w:rPr>
        <w:t>identity AG gewahrt werden muss“,</w:t>
      </w:r>
      <w:r w:rsidR="00C72AC6" w:rsidRPr="00C72AC6">
        <w:rPr>
          <w:rFonts w:ascii="Arial" w:hAnsi="Arial" w:cs="Arial"/>
          <w:lang w:val="de-DE"/>
        </w:rPr>
        <w:t xml:space="preserve"> </w:t>
      </w:r>
      <w:r w:rsidR="00C72AC6">
        <w:rPr>
          <w:rFonts w:ascii="Arial" w:hAnsi="Arial" w:cs="Arial"/>
          <w:lang w:val="de-DE"/>
        </w:rPr>
        <w:t xml:space="preserve">ergänzt Uwe </w:t>
      </w:r>
      <w:proofErr w:type="spellStart"/>
      <w:r w:rsidR="00C72AC6">
        <w:rPr>
          <w:rFonts w:ascii="Arial" w:hAnsi="Arial" w:cs="Arial"/>
          <w:lang w:val="de-DE"/>
        </w:rPr>
        <w:t>Stelzig</w:t>
      </w:r>
      <w:proofErr w:type="spellEnd"/>
      <w:r w:rsidR="00C72AC6">
        <w:rPr>
          <w:rFonts w:ascii="Arial" w:hAnsi="Arial" w:cs="Arial"/>
          <w:lang w:val="de-DE"/>
        </w:rPr>
        <w:t xml:space="preserve">, Vorstand der </w:t>
      </w:r>
      <w:proofErr w:type="spellStart"/>
      <w:r w:rsidR="00C72AC6" w:rsidRPr="00606FDB">
        <w:rPr>
          <w:rFonts w:ascii="Arial" w:hAnsi="Arial" w:cs="Arial"/>
          <w:lang w:val="de-DE"/>
        </w:rPr>
        <w:t>identity</w:t>
      </w:r>
      <w:proofErr w:type="spellEnd"/>
      <w:r w:rsidR="00C72AC6" w:rsidRPr="00606FDB">
        <w:rPr>
          <w:rFonts w:ascii="Arial" w:hAnsi="Arial" w:cs="Arial"/>
          <w:lang w:val="de-DE"/>
        </w:rPr>
        <w:t xml:space="preserve"> Trust Management AG</w:t>
      </w:r>
      <w:r w:rsidR="00C72AC6">
        <w:rPr>
          <w:rFonts w:ascii="Arial" w:hAnsi="Arial" w:cs="Arial"/>
          <w:lang w:val="de-DE"/>
        </w:rPr>
        <w:t>. „</w:t>
      </w:r>
      <w:r w:rsidR="00C72AC6">
        <w:rPr>
          <w:rFonts w:ascii="Arial" w:hAnsi="Arial" w:cs="Arial"/>
          <w:i/>
          <w:lang w:val="de-DE"/>
        </w:rPr>
        <w:t xml:space="preserve">Wir freuen uns, auf dieser Basis </w:t>
      </w:r>
      <w:r w:rsidR="006D7D18">
        <w:rPr>
          <w:rFonts w:ascii="Arial" w:hAnsi="Arial" w:cs="Arial"/>
          <w:i/>
          <w:lang w:val="de-DE"/>
        </w:rPr>
        <w:t xml:space="preserve">nun </w:t>
      </w:r>
      <w:r w:rsidR="00C72AC6">
        <w:rPr>
          <w:rFonts w:ascii="Arial" w:hAnsi="Arial" w:cs="Arial"/>
          <w:i/>
          <w:lang w:val="de-DE"/>
        </w:rPr>
        <w:t>ein</w:t>
      </w:r>
      <w:r w:rsidR="00DF15F6">
        <w:rPr>
          <w:rFonts w:ascii="Arial" w:hAnsi="Arial" w:cs="Arial"/>
          <w:i/>
          <w:lang w:val="de-DE"/>
        </w:rPr>
        <w:t>en weiteren</w:t>
      </w:r>
      <w:r w:rsidR="00C72AC6">
        <w:rPr>
          <w:rFonts w:ascii="Arial" w:hAnsi="Arial" w:cs="Arial"/>
          <w:i/>
          <w:lang w:val="de-DE"/>
        </w:rPr>
        <w:t xml:space="preserve"> innovative</w:t>
      </w:r>
      <w:r w:rsidR="00DF15F6">
        <w:rPr>
          <w:rFonts w:ascii="Arial" w:hAnsi="Arial" w:cs="Arial"/>
          <w:i/>
          <w:lang w:val="de-DE"/>
        </w:rPr>
        <w:t>n</w:t>
      </w:r>
      <w:r w:rsidR="00C72AC6">
        <w:rPr>
          <w:rFonts w:ascii="Arial" w:hAnsi="Arial" w:cs="Arial"/>
          <w:i/>
          <w:lang w:val="de-DE"/>
        </w:rPr>
        <w:t xml:space="preserve"> </w:t>
      </w:r>
      <w:r w:rsidR="00DF15F6">
        <w:rPr>
          <w:rFonts w:ascii="Arial" w:hAnsi="Arial" w:cs="Arial"/>
          <w:i/>
          <w:lang w:val="de-DE"/>
        </w:rPr>
        <w:t>Baustein im Ident</w:t>
      </w:r>
      <w:r w:rsidR="00491667">
        <w:rPr>
          <w:rFonts w:ascii="Arial" w:hAnsi="Arial" w:cs="Arial"/>
          <w:i/>
          <w:lang w:val="de-DE"/>
        </w:rPr>
        <w:t>-M</w:t>
      </w:r>
      <w:r w:rsidR="00DF15F6">
        <w:rPr>
          <w:rFonts w:ascii="Arial" w:hAnsi="Arial" w:cs="Arial"/>
          <w:i/>
          <w:lang w:val="de-DE"/>
        </w:rPr>
        <w:t xml:space="preserve">anagement-System der identity AG  </w:t>
      </w:r>
      <w:r w:rsidR="00C72AC6">
        <w:rPr>
          <w:rFonts w:ascii="Arial" w:hAnsi="Arial" w:cs="Arial"/>
          <w:i/>
          <w:lang w:val="de-DE"/>
        </w:rPr>
        <w:t xml:space="preserve">für den </w:t>
      </w:r>
      <w:r w:rsidR="00C72AC6" w:rsidRPr="00606FDB">
        <w:rPr>
          <w:rFonts w:ascii="Arial" w:hAnsi="Arial" w:cs="Arial"/>
          <w:i/>
          <w:lang w:val="de-DE"/>
        </w:rPr>
        <w:t xml:space="preserve">mobilen Identitätsnachweis </w:t>
      </w:r>
      <w:r w:rsidR="00C72AC6">
        <w:rPr>
          <w:rFonts w:ascii="Arial" w:hAnsi="Arial" w:cs="Arial"/>
          <w:i/>
          <w:lang w:val="de-DE"/>
        </w:rPr>
        <w:t>anbieten zu können, d</w:t>
      </w:r>
      <w:r w:rsidR="00DF15F6">
        <w:rPr>
          <w:rFonts w:ascii="Arial" w:hAnsi="Arial" w:cs="Arial"/>
          <w:i/>
          <w:lang w:val="de-DE"/>
        </w:rPr>
        <w:t>er</w:t>
      </w:r>
      <w:r w:rsidR="00C72AC6">
        <w:rPr>
          <w:rFonts w:ascii="Arial" w:hAnsi="Arial" w:cs="Arial"/>
          <w:i/>
          <w:lang w:val="de-DE"/>
        </w:rPr>
        <w:t xml:space="preserve"> </w:t>
      </w:r>
      <w:r w:rsidR="00C72AC6" w:rsidRPr="00606FDB">
        <w:rPr>
          <w:rFonts w:ascii="Arial" w:hAnsi="Arial" w:cs="Arial"/>
          <w:i/>
          <w:lang w:val="de-DE"/>
        </w:rPr>
        <w:t xml:space="preserve">selbst den höchsten Ansprüchen unserer international agierenden Kunden </w:t>
      </w:r>
      <w:r w:rsidR="00DF15F6">
        <w:rPr>
          <w:rFonts w:ascii="Arial" w:hAnsi="Arial" w:cs="Arial"/>
          <w:i/>
          <w:lang w:val="de-DE"/>
        </w:rPr>
        <w:t>und</w:t>
      </w:r>
      <w:r w:rsidR="00491667">
        <w:rPr>
          <w:rFonts w:ascii="Arial" w:hAnsi="Arial" w:cs="Arial"/>
          <w:i/>
          <w:lang w:val="de-DE"/>
        </w:rPr>
        <w:t xml:space="preserve"> unseren nationalen und</w:t>
      </w:r>
      <w:r w:rsidR="00DF15F6">
        <w:rPr>
          <w:rFonts w:ascii="Arial" w:hAnsi="Arial" w:cs="Arial"/>
          <w:i/>
          <w:lang w:val="de-DE"/>
        </w:rPr>
        <w:t xml:space="preserve"> europäischen Zertifizierungen </w:t>
      </w:r>
      <w:r w:rsidR="00C72AC6" w:rsidRPr="00606FDB">
        <w:rPr>
          <w:rFonts w:ascii="Arial" w:hAnsi="Arial" w:cs="Arial"/>
          <w:i/>
          <w:lang w:val="de-DE"/>
        </w:rPr>
        <w:t>genüg</w:t>
      </w:r>
      <w:r w:rsidR="00C72AC6">
        <w:rPr>
          <w:rFonts w:ascii="Arial" w:hAnsi="Arial" w:cs="Arial"/>
          <w:i/>
          <w:lang w:val="de-DE"/>
        </w:rPr>
        <w:t>t.</w:t>
      </w:r>
      <w:r w:rsidR="00761EE2" w:rsidRPr="00606FDB">
        <w:rPr>
          <w:rFonts w:ascii="Arial" w:hAnsi="Arial" w:cs="Arial"/>
          <w:i/>
          <w:lang w:val="de-DE"/>
        </w:rPr>
        <w:t>“</w:t>
      </w:r>
    </w:p>
    <w:p w14:paraId="1144B937" w14:textId="0466A0B9" w:rsidR="00BC4084" w:rsidRDefault="00DF15F6" w:rsidP="00F24DDB">
      <w:pPr>
        <w:spacing w:line="360" w:lineRule="auto"/>
        <w:jc w:val="both"/>
        <w:rPr>
          <w:rFonts w:ascii="Arial" w:hAnsi="Arial" w:cs="Arial"/>
          <w:lang w:val="de-DE"/>
        </w:rPr>
      </w:pPr>
      <w:r>
        <w:rPr>
          <w:rFonts w:ascii="Arial" w:hAnsi="Arial" w:cs="Arial"/>
          <w:lang w:val="de-DE"/>
        </w:rPr>
        <w:lastRenderedPageBreak/>
        <w:t xml:space="preserve">Die Integration der Open eCard Technologie </w:t>
      </w:r>
      <w:r w:rsidR="00491667">
        <w:rPr>
          <w:rFonts w:ascii="Arial" w:hAnsi="Arial" w:cs="Arial"/>
          <w:lang w:val="de-DE"/>
        </w:rPr>
        <w:t xml:space="preserve">in das Ident-Management-System der identity TM AG </w:t>
      </w:r>
      <w:r>
        <w:rPr>
          <w:rFonts w:ascii="Arial" w:hAnsi="Arial" w:cs="Arial"/>
          <w:lang w:val="de-DE"/>
        </w:rPr>
        <w:t xml:space="preserve">erfolgt in 2019 schrittweise mittels nativer Userführung sowohl in den Online-Remote Verfahren </w:t>
      </w:r>
      <w:r w:rsidR="00491667">
        <w:rPr>
          <w:rFonts w:ascii="Arial" w:hAnsi="Arial" w:cs="Arial"/>
          <w:lang w:val="de-DE"/>
        </w:rPr>
        <w:t>(</w:t>
      </w:r>
      <w:r>
        <w:rPr>
          <w:rFonts w:ascii="Arial" w:hAnsi="Arial" w:cs="Arial"/>
          <w:lang w:val="de-DE"/>
        </w:rPr>
        <w:t>identity Video,</w:t>
      </w:r>
      <w:r w:rsidR="00491667">
        <w:rPr>
          <w:rFonts w:ascii="Arial" w:hAnsi="Arial" w:cs="Arial"/>
          <w:lang w:val="de-DE"/>
        </w:rPr>
        <w:t xml:space="preserve"> identity Giro)</w:t>
      </w:r>
      <w:r>
        <w:rPr>
          <w:rFonts w:ascii="Arial" w:hAnsi="Arial" w:cs="Arial"/>
          <w:lang w:val="de-DE"/>
        </w:rPr>
        <w:t xml:space="preserve"> als auch in den Face </w:t>
      </w:r>
      <w:proofErr w:type="spellStart"/>
      <w:r>
        <w:rPr>
          <w:rFonts w:ascii="Arial" w:hAnsi="Arial" w:cs="Arial"/>
          <w:lang w:val="de-DE"/>
        </w:rPr>
        <w:t>to</w:t>
      </w:r>
      <w:proofErr w:type="spellEnd"/>
      <w:r>
        <w:rPr>
          <w:rFonts w:ascii="Arial" w:hAnsi="Arial" w:cs="Arial"/>
          <w:lang w:val="de-DE"/>
        </w:rPr>
        <w:t xml:space="preserve"> Face Verfahren </w:t>
      </w:r>
      <w:r w:rsidR="00491667">
        <w:rPr>
          <w:rFonts w:ascii="Arial" w:hAnsi="Arial" w:cs="Arial"/>
          <w:lang w:val="de-DE"/>
        </w:rPr>
        <w:t>(</w:t>
      </w:r>
      <w:proofErr w:type="spellStart"/>
      <w:r>
        <w:rPr>
          <w:rFonts w:ascii="Arial" w:hAnsi="Arial" w:cs="Arial"/>
          <w:lang w:val="de-DE"/>
        </w:rPr>
        <w:t>identity</w:t>
      </w:r>
      <w:proofErr w:type="spellEnd"/>
      <w:r>
        <w:rPr>
          <w:rFonts w:ascii="Arial" w:hAnsi="Arial" w:cs="Arial"/>
          <w:lang w:val="de-DE"/>
        </w:rPr>
        <w:t xml:space="preserve"> Shop, </w:t>
      </w:r>
      <w:proofErr w:type="spellStart"/>
      <w:r>
        <w:rPr>
          <w:rFonts w:ascii="Arial" w:hAnsi="Arial" w:cs="Arial"/>
          <w:lang w:val="de-DE"/>
        </w:rPr>
        <w:t>identity</w:t>
      </w:r>
      <w:proofErr w:type="spellEnd"/>
      <w:r>
        <w:rPr>
          <w:rFonts w:ascii="Arial" w:hAnsi="Arial" w:cs="Arial"/>
          <w:lang w:val="de-DE"/>
        </w:rPr>
        <w:t xml:space="preserve"> Kurier und </w:t>
      </w:r>
      <w:proofErr w:type="spellStart"/>
      <w:r>
        <w:rPr>
          <w:rFonts w:ascii="Arial" w:hAnsi="Arial" w:cs="Arial"/>
          <w:lang w:val="de-DE"/>
        </w:rPr>
        <w:t>identity</w:t>
      </w:r>
      <w:proofErr w:type="spellEnd"/>
      <w:r>
        <w:rPr>
          <w:rFonts w:ascii="Arial" w:hAnsi="Arial" w:cs="Arial"/>
          <w:lang w:val="de-DE"/>
        </w:rPr>
        <w:t xml:space="preserve"> </w:t>
      </w:r>
      <w:proofErr w:type="spellStart"/>
      <w:r>
        <w:rPr>
          <w:rFonts w:ascii="Arial" w:hAnsi="Arial" w:cs="Arial"/>
          <w:lang w:val="de-DE"/>
        </w:rPr>
        <w:t>Po</w:t>
      </w:r>
      <w:r w:rsidR="00491667">
        <w:rPr>
          <w:rFonts w:ascii="Arial" w:hAnsi="Arial" w:cs="Arial"/>
          <w:lang w:val="de-DE"/>
        </w:rPr>
        <w:t>S</w:t>
      </w:r>
      <w:proofErr w:type="spellEnd"/>
      <w:r w:rsidR="00491667">
        <w:rPr>
          <w:rFonts w:ascii="Arial" w:hAnsi="Arial" w:cs="Arial"/>
          <w:lang w:val="de-DE"/>
        </w:rPr>
        <w:t xml:space="preserve">). </w:t>
      </w:r>
    </w:p>
    <w:p w14:paraId="093FB3E2" w14:textId="4AF82A7D" w:rsidR="00E26128" w:rsidRDefault="00E26128" w:rsidP="00BF766F">
      <w:pPr>
        <w:spacing w:before="240" w:after="120" w:line="360" w:lineRule="auto"/>
        <w:jc w:val="both"/>
        <w:rPr>
          <w:rFonts w:ascii="Arial" w:hAnsi="Arial" w:cs="Arial"/>
          <w:lang w:val="de-DE"/>
        </w:rPr>
      </w:pPr>
    </w:p>
    <w:p w14:paraId="6BE4A1A4" w14:textId="77777777" w:rsidR="007E4FFD" w:rsidRPr="007E4FFD" w:rsidRDefault="007E4FFD" w:rsidP="00DD34FD">
      <w:pPr>
        <w:spacing w:before="240" w:after="120" w:line="360" w:lineRule="auto"/>
        <w:jc w:val="both"/>
        <w:rPr>
          <w:rFonts w:ascii="Arial" w:hAnsi="Arial"/>
          <w:b/>
          <w:sz w:val="18"/>
          <w:lang w:val="de-DE"/>
        </w:rPr>
      </w:pPr>
      <w:r w:rsidRPr="007E4FFD">
        <w:rPr>
          <w:rFonts w:ascii="Arial" w:hAnsi="Arial"/>
          <w:b/>
          <w:sz w:val="18"/>
          <w:lang w:val="de-DE"/>
        </w:rPr>
        <w:t>Über das Open eCard</w:t>
      </w:r>
      <w:r w:rsidR="00037BEE">
        <w:rPr>
          <w:rFonts w:ascii="Arial" w:hAnsi="Arial"/>
          <w:b/>
          <w:sz w:val="18"/>
          <w:lang w:val="de-DE"/>
        </w:rPr>
        <w:t>-</w:t>
      </w:r>
      <w:r w:rsidRPr="007E4FFD">
        <w:rPr>
          <w:rFonts w:ascii="Arial" w:hAnsi="Arial"/>
          <w:b/>
          <w:sz w:val="18"/>
          <w:lang w:val="de-DE"/>
        </w:rPr>
        <w:t>Projekt</w:t>
      </w:r>
    </w:p>
    <w:p w14:paraId="3D1A07CA" w14:textId="77777777" w:rsidR="007E4FFD" w:rsidRDefault="007E4FFD" w:rsidP="007E4FFD">
      <w:pPr>
        <w:spacing w:after="60"/>
        <w:jc w:val="both"/>
        <w:rPr>
          <w:rFonts w:ascii="Arial" w:hAnsi="Arial"/>
          <w:sz w:val="18"/>
          <w:lang w:val="de-DE"/>
        </w:rPr>
      </w:pPr>
      <w:r w:rsidRPr="007E4FFD">
        <w:rPr>
          <w:rFonts w:ascii="Arial" w:hAnsi="Arial"/>
          <w:sz w:val="18"/>
          <w:lang w:val="de-DE"/>
        </w:rPr>
        <w:t>Im Rahmen des Open eCard-Projektes (</w:t>
      </w:r>
      <w:hyperlink r:id="rId11" w:history="1">
        <w:r w:rsidR="00984FA6" w:rsidRPr="00984FA6">
          <w:rPr>
            <w:rStyle w:val="Hyperlink"/>
            <w:rFonts w:ascii="Arial" w:hAnsi="Arial"/>
            <w:sz w:val="18"/>
            <w:lang w:val="de-DE"/>
          </w:rPr>
          <w:t>https://openecard.org</w:t>
        </w:r>
      </w:hyperlink>
      <w:r w:rsidRPr="007E4FFD">
        <w:rPr>
          <w:rFonts w:ascii="Arial" w:hAnsi="Arial"/>
          <w:sz w:val="18"/>
          <w:lang w:val="de-DE"/>
        </w:rPr>
        <w:t xml:space="preserve">) haben sich industrielle und akademische Experten mit dem Ziel zusammengeschlossen, eine quelloffene und plattformunabhängige Implementierung des </w:t>
      </w:r>
      <w:r w:rsidR="00037BEE">
        <w:rPr>
          <w:rFonts w:ascii="Arial" w:hAnsi="Arial"/>
          <w:sz w:val="18"/>
          <w:lang w:val="de-DE"/>
        </w:rPr>
        <w:br/>
      </w:r>
      <w:r w:rsidRPr="007E4FFD">
        <w:rPr>
          <w:rFonts w:ascii="Arial" w:hAnsi="Arial"/>
          <w:sz w:val="18"/>
          <w:lang w:val="de-DE"/>
        </w:rPr>
        <w:t xml:space="preserve">eCard-API-Frameworks </w:t>
      </w:r>
      <w:r w:rsidR="005A26C9">
        <w:rPr>
          <w:rFonts w:ascii="Arial" w:hAnsi="Arial"/>
          <w:sz w:val="18"/>
          <w:lang w:val="de-DE"/>
        </w:rPr>
        <w:t xml:space="preserve">gemäß </w:t>
      </w:r>
      <w:r w:rsidRPr="007E4FFD">
        <w:rPr>
          <w:rFonts w:ascii="Arial" w:hAnsi="Arial"/>
          <w:sz w:val="18"/>
          <w:lang w:val="de-DE"/>
        </w:rPr>
        <w:t>BSI</w:t>
      </w:r>
      <w:r w:rsidR="000575A8">
        <w:rPr>
          <w:rFonts w:ascii="Arial" w:hAnsi="Arial"/>
          <w:sz w:val="18"/>
          <w:lang w:val="de-DE"/>
        </w:rPr>
        <w:t xml:space="preserve"> </w:t>
      </w:r>
      <w:r w:rsidRPr="007E4FFD">
        <w:rPr>
          <w:rFonts w:ascii="Arial" w:hAnsi="Arial"/>
          <w:sz w:val="18"/>
          <w:lang w:val="de-DE"/>
        </w:rPr>
        <w:t xml:space="preserve">TR-03112 bereitzustellen, wodurch beliebige Anwendungen für Zwecke der Authentisierung und Signatur leicht auf beliebige Chipkarten zugreifen können. </w:t>
      </w:r>
      <w:r w:rsidR="00D10752">
        <w:rPr>
          <w:rFonts w:ascii="Arial" w:hAnsi="Arial"/>
          <w:sz w:val="18"/>
          <w:lang w:val="de-DE"/>
        </w:rPr>
        <w:t xml:space="preserve">Auf dieser Basis ist mit der Open eCard App der erste gemäß BSI TR-03124 zertifizierte Open Source eID-Client </w:t>
      </w:r>
      <w:r w:rsidR="00BF766F">
        <w:rPr>
          <w:rFonts w:ascii="Arial" w:hAnsi="Arial"/>
          <w:sz w:val="18"/>
          <w:lang w:val="de-DE"/>
        </w:rPr>
        <w:t xml:space="preserve">und nun auch der </w:t>
      </w:r>
      <w:r w:rsidR="00A47F13">
        <w:rPr>
          <w:rFonts w:ascii="Arial" w:hAnsi="Arial"/>
          <w:sz w:val="18"/>
          <w:lang w:val="de-DE"/>
        </w:rPr>
        <w:t xml:space="preserve">erste </w:t>
      </w:r>
      <w:r w:rsidR="00BF766F">
        <w:rPr>
          <w:rFonts w:ascii="Arial" w:hAnsi="Arial"/>
          <w:sz w:val="18"/>
          <w:lang w:val="de-DE"/>
        </w:rPr>
        <w:t xml:space="preserve">Open Source eID-Kernel für Android </w:t>
      </w:r>
      <w:r w:rsidR="00974EB4">
        <w:rPr>
          <w:rFonts w:ascii="Arial" w:hAnsi="Arial"/>
          <w:sz w:val="18"/>
          <w:lang w:val="de-DE"/>
        </w:rPr>
        <w:t xml:space="preserve">und der erste frei nutzbare </w:t>
      </w:r>
      <w:proofErr w:type="spellStart"/>
      <w:r w:rsidR="00974EB4">
        <w:rPr>
          <w:rFonts w:ascii="Arial" w:hAnsi="Arial"/>
          <w:sz w:val="18"/>
          <w:lang w:val="de-DE"/>
        </w:rPr>
        <w:t>ChipGateway</w:t>
      </w:r>
      <w:proofErr w:type="spellEnd"/>
      <w:r w:rsidR="00974EB4">
        <w:rPr>
          <w:rFonts w:ascii="Arial" w:hAnsi="Arial"/>
          <w:sz w:val="18"/>
          <w:lang w:val="de-DE"/>
        </w:rPr>
        <w:t xml:space="preserve">-Client </w:t>
      </w:r>
      <w:r w:rsidR="00D10752">
        <w:rPr>
          <w:rFonts w:ascii="Arial" w:hAnsi="Arial"/>
          <w:sz w:val="18"/>
          <w:lang w:val="de-DE"/>
        </w:rPr>
        <w:t xml:space="preserve">entstanden. </w:t>
      </w:r>
    </w:p>
    <w:p w14:paraId="2AA9A9EC" w14:textId="43A4F5D4" w:rsidR="002455EF" w:rsidRPr="002455EF" w:rsidRDefault="002455EF" w:rsidP="002455EF">
      <w:pPr>
        <w:spacing w:before="360" w:after="120" w:line="360" w:lineRule="auto"/>
        <w:jc w:val="both"/>
        <w:rPr>
          <w:rFonts w:ascii="Arial" w:hAnsi="Arial"/>
          <w:b/>
          <w:sz w:val="18"/>
          <w:lang w:val="de-DE"/>
        </w:rPr>
      </w:pPr>
      <w:r w:rsidRPr="002455EF">
        <w:rPr>
          <w:rFonts w:ascii="Arial" w:hAnsi="Arial"/>
          <w:b/>
          <w:sz w:val="18"/>
          <w:lang w:val="de-DE"/>
        </w:rPr>
        <w:t xml:space="preserve">Über </w:t>
      </w:r>
      <w:r w:rsidR="006053D4">
        <w:rPr>
          <w:rFonts w:ascii="Arial" w:hAnsi="Arial"/>
          <w:b/>
          <w:sz w:val="18"/>
          <w:lang w:val="de-DE"/>
        </w:rPr>
        <w:t xml:space="preserve">die </w:t>
      </w:r>
      <w:r w:rsidR="006053D4" w:rsidRPr="006053D4">
        <w:rPr>
          <w:rFonts w:ascii="Arial" w:hAnsi="Arial"/>
          <w:b/>
          <w:sz w:val="18"/>
          <w:lang w:val="de-DE"/>
        </w:rPr>
        <w:t>identity Trust Management AG</w:t>
      </w:r>
    </w:p>
    <w:p w14:paraId="2B38960F" w14:textId="506B1587" w:rsidR="00627BAA" w:rsidRPr="00FC61EE" w:rsidRDefault="00627BAA" w:rsidP="00627BAA">
      <w:pPr>
        <w:jc w:val="both"/>
        <w:rPr>
          <w:rFonts w:ascii="Arial" w:hAnsi="Arial" w:cs="Arial"/>
          <w:sz w:val="18"/>
          <w:szCs w:val="18"/>
        </w:rPr>
      </w:pPr>
      <w:r w:rsidRPr="00FC61EE">
        <w:rPr>
          <w:rFonts w:ascii="Arial" w:hAnsi="Arial" w:cs="Arial"/>
          <w:sz w:val="18"/>
          <w:szCs w:val="18"/>
        </w:rPr>
        <w:t xml:space="preserve">Die identity Trust Management AG </w:t>
      </w:r>
      <w:proofErr w:type="spellStart"/>
      <w:r w:rsidRPr="00FC61EE">
        <w:rPr>
          <w:rFonts w:ascii="Arial" w:hAnsi="Arial" w:cs="Arial"/>
          <w:sz w:val="18"/>
          <w:szCs w:val="18"/>
        </w:rPr>
        <w:t>ist</w:t>
      </w:r>
      <w:proofErr w:type="spellEnd"/>
      <w:r w:rsidRPr="00FC61EE">
        <w:rPr>
          <w:rFonts w:ascii="Arial" w:hAnsi="Arial" w:cs="Arial"/>
          <w:sz w:val="18"/>
          <w:szCs w:val="18"/>
        </w:rPr>
        <w:t xml:space="preserve"> </w:t>
      </w:r>
      <w:proofErr w:type="spellStart"/>
      <w:r w:rsidRPr="00FC61EE">
        <w:rPr>
          <w:rFonts w:ascii="Arial" w:hAnsi="Arial" w:cs="Arial"/>
          <w:sz w:val="18"/>
          <w:szCs w:val="18"/>
        </w:rPr>
        <w:t>im</w:t>
      </w:r>
      <w:proofErr w:type="spellEnd"/>
      <w:r w:rsidRPr="00FC61EE">
        <w:rPr>
          <w:rFonts w:ascii="Arial" w:hAnsi="Arial" w:cs="Arial"/>
          <w:sz w:val="18"/>
          <w:szCs w:val="18"/>
        </w:rPr>
        <w:t xml:space="preserve"> </w:t>
      </w:r>
      <w:proofErr w:type="spellStart"/>
      <w:r w:rsidRPr="00FC61EE">
        <w:rPr>
          <w:rFonts w:ascii="Arial" w:hAnsi="Arial" w:cs="Arial"/>
          <w:sz w:val="18"/>
          <w:szCs w:val="18"/>
        </w:rPr>
        <w:t>Oktober</w:t>
      </w:r>
      <w:proofErr w:type="spellEnd"/>
      <w:r w:rsidRPr="00FC61EE">
        <w:rPr>
          <w:rFonts w:ascii="Arial" w:hAnsi="Arial" w:cs="Arial"/>
          <w:sz w:val="18"/>
          <w:szCs w:val="18"/>
        </w:rPr>
        <w:t xml:space="preserve"> 2015 </w:t>
      </w:r>
      <w:proofErr w:type="spellStart"/>
      <w:r w:rsidRPr="00FC61EE">
        <w:rPr>
          <w:rFonts w:ascii="Arial" w:hAnsi="Arial" w:cs="Arial"/>
          <w:sz w:val="18"/>
          <w:szCs w:val="18"/>
        </w:rPr>
        <w:t>aus</w:t>
      </w:r>
      <w:proofErr w:type="spellEnd"/>
      <w:r w:rsidRPr="00FC61EE">
        <w:rPr>
          <w:rFonts w:ascii="Arial" w:hAnsi="Arial" w:cs="Arial"/>
          <w:sz w:val="18"/>
          <w:szCs w:val="18"/>
        </w:rPr>
        <w:t xml:space="preserve"> der </w:t>
      </w:r>
      <w:proofErr w:type="spellStart"/>
      <w:r w:rsidRPr="00FC61EE">
        <w:rPr>
          <w:rFonts w:ascii="Arial" w:hAnsi="Arial" w:cs="Arial"/>
          <w:sz w:val="18"/>
          <w:szCs w:val="18"/>
        </w:rPr>
        <w:t>Übernahme</w:t>
      </w:r>
      <w:proofErr w:type="spellEnd"/>
      <w:r w:rsidRPr="00FC61EE">
        <w:rPr>
          <w:rFonts w:ascii="Arial" w:hAnsi="Arial" w:cs="Arial"/>
          <w:sz w:val="18"/>
          <w:szCs w:val="18"/>
        </w:rPr>
        <w:t xml:space="preserve"> des </w:t>
      </w:r>
      <w:proofErr w:type="spellStart"/>
      <w:r w:rsidRPr="00FC61EE">
        <w:rPr>
          <w:rFonts w:ascii="Arial" w:hAnsi="Arial" w:cs="Arial"/>
          <w:sz w:val="18"/>
          <w:szCs w:val="18"/>
        </w:rPr>
        <w:t>Technologie-Startups</w:t>
      </w:r>
      <w:proofErr w:type="spellEnd"/>
      <w:r w:rsidRPr="00FC61EE">
        <w:rPr>
          <w:rFonts w:ascii="Arial" w:hAnsi="Arial" w:cs="Arial"/>
          <w:sz w:val="18"/>
          <w:szCs w:val="18"/>
        </w:rPr>
        <w:t xml:space="preserve"> </w:t>
      </w:r>
      <w:proofErr w:type="spellStart"/>
      <w:r w:rsidRPr="00FC61EE">
        <w:rPr>
          <w:rFonts w:ascii="Arial" w:hAnsi="Arial" w:cs="Arial"/>
          <w:sz w:val="18"/>
          <w:szCs w:val="18"/>
        </w:rPr>
        <w:t>idvos</w:t>
      </w:r>
      <w:proofErr w:type="spellEnd"/>
      <w:r w:rsidRPr="00FC61EE">
        <w:rPr>
          <w:rFonts w:ascii="Arial" w:hAnsi="Arial" w:cs="Arial"/>
          <w:sz w:val="18"/>
          <w:szCs w:val="18"/>
        </w:rPr>
        <w:t xml:space="preserve"> GmbH </w:t>
      </w:r>
      <w:proofErr w:type="spellStart"/>
      <w:r w:rsidRPr="00FC61EE">
        <w:rPr>
          <w:rFonts w:ascii="Arial" w:hAnsi="Arial" w:cs="Arial"/>
          <w:sz w:val="18"/>
          <w:szCs w:val="18"/>
        </w:rPr>
        <w:t>durch</w:t>
      </w:r>
      <w:proofErr w:type="spellEnd"/>
      <w:r w:rsidRPr="00FC61EE">
        <w:rPr>
          <w:rFonts w:ascii="Arial" w:hAnsi="Arial" w:cs="Arial"/>
          <w:sz w:val="18"/>
          <w:szCs w:val="18"/>
        </w:rPr>
        <w:t xml:space="preserve"> den </w:t>
      </w:r>
      <w:proofErr w:type="spellStart"/>
      <w:r w:rsidRPr="00FC61EE">
        <w:rPr>
          <w:rFonts w:ascii="Arial" w:hAnsi="Arial" w:cs="Arial"/>
          <w:sz w:val="18"/>
          <w:szCs w:val="18"/>
        </w:rPr>
        <w:t>Identifizierungsanbieter</w:t>
      </w:r>
      <w:proofErr w:type="spellEnd"/>
      <w:r w:rsidRPr="00FC61EE">
        <w:rPr>
          <w:rFonts w:ascii="Arial" w:hAnsi="Arial" w:cs="Arial"/>
          <w:sz w:val="18"/>
          <w:szCs w:val="18"/>
        </w:rPr>
        <w:t xml:space="preserve"> ID 8 AG </w:t>
      </w:r>
      <w:proofErr w:type="spellStart"/>
      <w:r w:rsidRPr="00FC61EE">
        <w:rPr>
          <w:rFonts w:ascii="Arial" w:hAnsi="Arial" w:cs="Arial"/>
          <w:sz w:val="18"/>
          <w:szCs w:val="18"/>
        </w:rPr>
        <w:t>hervorgegangen</w:t>
      </w:r>
      <w:proofErr w:type="spellEnd"/>
      <w:r w:rsidRPr="00FC61EE">
        <w:rPr>
          <w:rFonts w:ascii="Arial" w:hAnsi="Arial" w:cs="Arial"/>
          <w:sz w:val="18"/>
          <w:szCs w:val="18"/>
        </w:rPr>
        <w:t xml:space="preserve">. </w:t>
      </w:r>
      <w:proofErr w:type="spellStart"/>
      <w:r w:rsidRPr="00FC61EE">
        <w:rPr>
          <w:rFonts w:ascii="Arial" w:hAnsi="Arial" w:cs="Arial"/>
          <w:sz w:val="18"/>
          <w:szCs w:val="18"/>
        </w:rPr>
        <w:t>Mit</w:t>
      </w:r>
      <w:proofErr w:type="spellEnd"/>
      <w:r w:rsidRPr="00FC61EE">
        <w:rPr>
          <w:rFonts w:ascii="Arial" w:hAnsi="Arial" w:cs="Arial"/>
          <w:sz w:val="18"/>
          <w:szCs w:val="18"/>
        </w:rPr>
        <w:t xml:space="preserve"> </w:t>
      </w:r>
      <w:proofErr w:type="spellStart"/>
      <w:r w:rsidRPr="00FC61EE">
        <w:rPr>
          <w:rFonts w:ascii="Arial" w:hAnsi="Arial" w:cs="Arial"/>
          <w:sz w:val="18"/>
          <w:szCs w:val="18"/>
        </w:rPr>
        <w:t>dem</w:t>
      </w:r>
      <w:proofErr w:type="spellEnd"/>
      <w:r w:rsidRPr="00FC61EE">
        <w:rPr>
          <w:rFonts w:ascii="Arial" w:hAnsi="Arial" w:cs="Arial"/>
          <w:sz w:val="18"/>
          <w:szCs w:val="18"/>
        </w:rPr>
        <w:t xml:space="preserve"> </w:t>
      </w:r>
      <w:proofErr w:type="spellStart"/>
      <w:r w:rsidRPr="00FC61EE">
        <w:rPr>
          <w:rFonts w:ascii="Arial" w:hAnsi="Arial" w:cs="Arial"/>
          <w:sz w:val="18"/>
          <w:szCs w:val="18"/>
        </w:rPr>
        <w:t>Angebot</w:t>
      </w:r>
      <w:proofErr w:type="spellEnd"/>
      <w:r w:rsidRPr="00FC61EE">
        <w:rPr>
          <w:rFonts w:ascii="Arial" w:hAnsi="Arial" w:cs="Arial"/>
          <w:sz w:val="18"/>
          <w:szCs w:val="18"/>
        </w:rPr>
        <w:t xml:space="preserve"> von Offline- und Online-</w:t>
      </w:r>
      <w:proofErr w:type="spellStart"/>
      <w:r w:rsidRPr="00FC61EE">
        <w:rPr>
          <w:rFonts w:ascii="Arial" w:hAnsi="Arial" w:cs="Arial"/>
          <w:sz w:val="18"/>
          <w:szCs w:val="18"/>
        </w:rPr>
        <w:t>Identifizierungskanälen</w:t>
      </w:r>
      <w:proofErr w:type="spellEnd"/>
      <w:r w:rsidRPr="00FC61EE">
        <w:rPr>
          <w:rFonts w:ascii="Arial" w:hAnsi="Arial" w:cs="Arial"/>
          <w:sz w:val="18"/>
          <w:szCs w:val="18"/>
        </w:rPr>
        <w:t xml:space="preserve"> </w:t>
      </w:r>
      <w:proofErr w:type="spellStart"/>
      <w:proofErr w:type="gramStart"/>
      <w:r w:rsidRPr="00FC61EE">
        <w:rPr>
          <w:rFonts w:ascii="Arial" w:hAnsi="Arial" w:cs="Arial"/>
          <w:sz w:val="18"/>
          <w:szCs w:val="18"/>
        </w:rPr>
        <w:t>ist</w:t>
      </w:r>
      <w:proofErr w:type="spellEnd"/>
      <w:proofErr w:type="gramEnd"/>
      <w:r w:rsidRPr="00FC61EE">
        <w:rPr>
          <w:rFonts w:ascii="Arial" w:hAnsi="Arial" w:cs="Arial"/>
          <w:sz w:val="18"/>
          <w:szCs w:val="18"/>
        </w:rPr>
        <w:t xml:space="preserve"> das </w:t>
      </w:r>
      <w:proofErr w:type="spellStart"/>
      <w:r w:rsidRPr="00FC61EE">
        <w:rPr>
          <w:rFonts w:ascii="Arial" w:hAnsi="Arial" w:cs="Arial"/>
          <w:sz w:val="18"/>
          <w:szCs w:val="18"/>
        </w:rPr>
        <w:t>Unternehmen</w:t>
      </w:r>
      <w:proofErr w:type="spellEnd"/>
      <w:r w:rsidRPr="00FC61EE">
        <w:rPr>
          <w:rFonts w:ascii="Arial" w:hAnsi="Arial" w:cs="Arial"/>
          <w:sz w:val="18"/>
          <w:szCs w:val="18"/>
        </w:rPr>
        <w:t xml:space="preserve"> </w:t>
      </w:r>
      <w:proofErr w:type="spellStart"/>
      <w:r w:rsidRPr="00FC61EE">
        <w:rPr>
          <w:rFonts w:ascii="Arial" w:hAnsi="Arial" w:cs="Arial"/>
          <w:sz w:val="18"/>
          <w:szCs w:val="18"/>
        </w:rPr>
        <w:t>mit</w:t>
      </w:r>
      <w:proofErr w:type="spellEnd"/>
      <w:r w:rsidRPr="00FC61EE">
        <w:rPr>
          <w:rFonts w:ascii="Arial" w:hAnsi="Arial" w:cs="Arial"/>
          <w:sz w:val="18"/>
          <w:szCs w:val="18"/>
        </w:rPr>
        <w:t xml:space="preserve"> </w:t>
      </w:r>
      <w:proofErr w:type="spellStart"/>
      <w:r w:rsidRPr="00FC61EE">
        <w:rPr>
          <w:rFonts w:ascii="Arial" w:hAnsi="Arial" w:cs="Arial"/>
          <w:sz w:val="18"/>
          <w:szCs w:val="18"/>
        </w:rPr>
        <w:t>Sitz</w:t>
      </w:r>
      <w:proofErr w:type="spellEnd"/>
      <w:r w:rsidRPr="00FC61EE">
        <w:rPr>
          <w:rFonts w:ascii="Arial" w:hAnsi="Arial" w:cs="Arial"/>
          <w:sz w:val="18"/>
          <w:szCs w:val="18"/>
        </w:rPr>
        <w:t xml:space="preserve"> in Düsseldorf </w:t>
      </w:r>
      <w:proofErr w:type="spellStart"/>
      <w:r w:rsidRPr="00FC61EE">
        <w:rPr>
          <w:rFonts w:ascii="Arial" w:hAnsi="Arial" w:cs="Arial"/>
          <w:sz w:val="18"/>
          <w:szCs w:val="18"/>
        </w:rPr>
        <w:t>führender</w:t>
      </w:r>
      <w:proofErr w:type="spellEnd"/>
      <w:r w:rsidRPr="00FC61EE">
        <w:rPr>
          <w:rFonts w:ascii="Arial" w:hAnsi="Arial" w:cs="Arial"/>
          <w:sz w:val="18"/>
          <w:szCs w:val="18"/>
        </w:rPr>
        <w:t xml:space="preserve"> </w:t>
      </w:r>
      <w:proofErr w:type="spellStart"/>
      <w:r w:rsidRPr="00FC61EE">
        <w:rPr>
          <w:rFonts w:ascii="Arial" w:hAnsi="Arial" w:cs="Arial"/>
          <w:sz w:val="18"/>
          <w:szCs w:val="18"/>
        </w:rPr>
        <w:t>Technologie</w:t>
      </w:r>
      <w:proofErr w:type="spellEnd"/>
      <w:r w:rsidRPr="00FC61EE">
        <w:rPr>
          <w:rFonts w:ascii="Arial" w:hAnsi="Arial" w:cs="Arial"/>
          <w:sz w:val="18"/>
          <w:szCs w:val="18"/>
        </w:rPr>
        <w:t xml:space="preserve">- und </w:t>
      </w:r>
      <w:proofErr w:type="spellStart"/>
      <w:r w:rsidRPr="00FC61EE">
        <w:rPr>
          <w:rFonts w:ascii="Arial" w:hAnsi="Arial" w:cs="Arial"/>
          <w:sz w:val="18"/>
          <w:szCs w:val="18"/>
        </w:rPr>
        <w:t>Systemanbieter</w:t>
      </w:r>
      <w:proofErr w:type="spellEnd"/>
      <w:r w:rsidRPr="00FC61EE">
        <w:rPr>
          <w:rFonts w:ascii="Arial" w:hAnsi="Arial" w:cs="Arial"/>
          <w:sz w:val="18"/>
          <w:szCs w:val="18"/>
        </w:rPr>
        <w:t xml:space="preserve"> von </w:t>
      </w:r>
      <w:proofErr w:type="spellStart"/>
      <w:r w:rsidRPr="00FC61EE">
        <w:rPr>
          <w:rFonts w:ascii="Arial" w:hAnsi="Arial" w:cs="Arial"/>
          <w:sz w:val="18"/>
          <w:szCs w:val="18"/>
        </w:rPr>
        <w:t>zertifizierten</w:t>
      </w:r>
      <w:proofErr w:type="spellEnd"/>
      <w:r w:rsidRPr="00FC61EE">
        <w:rPr>
          <w:rFonts w:ascii="Arial" w:hAnsi="Arial" w:cs="Arial"/>
          <w:sz w:val="18"/>
          <w:szCs w:val="18"/>
        </w:rPr>
        <w:t xml:space="preserve"> </w:t>
      </w:r>
      <w:proofErr w:type="spellStart"/>
      <w:r w:rsidRPr="00FC61EE">
        <w:rPr>
          <w:rFonts w:ascii="Arial" w:hAnsi="Arial" w:cs="Arial"/>
          <w:sz w:val="18"/>
          <w:szCs w:val="18"/>
        </w:rPr>
        <w:t>Identifizierungslösungen</w:t>
      </w:r>
      <w:proofErr w:type="spellEnd"/>
      <w:r w:rsidRPr="00FC61EE">
        <w:rPr>
          <w:rFonts w:ascii="Arial" w:hAnsi="Arial" w:cs="Arial"/>
          <w:sz w:val="18"/>
          <w:szCs w:val="18"/>
        </w:rPr>
        <w:t xml:space="preserve"> </w:t>
      </w:r>
      <w:proofErr w:type="spellStart"/>
      <w:r w:rsidRPr="00FC61EE">
        <w:rPr>
          <w:rFonts w:ascii="Arial" w:hAnsi="Arial" w:cs="Arial"/>
          <w:sz w:val="18"/>
          <w:szCs w:val="18"/>
        </w:rPr>
        <w:t>für</w:t>
      </w:r>
      <w:proofErr w:type="spellEnd"/>
      <w:r w:rsidRPr="00FC61EE">
        <w:rPr>
          <w:rFonts w:ascii="Arial" w:hAnsi="Arial" w:cs="Arial"/>
          <w:sz w:val="18"/>
          <w:szCs w:val="18"/>
        </w:rPr>
        <w:t xml:space="preserve"> </w:t>
      </w:r>
      <w:proofErr w:type="spellStart"/>
      <w:r w:rsidRPr="00FC61EE">
        <w:rPr>
          <w:rFonts w:ascii="Arial" w:hAnsi="Arial" w:cs="Arial"/>
          <w:sz w:val="18"/>
          <w:szCs w:val="18"/>
        </w:rPr>
        <w:t>Personen</w:t>
      </w:r>
      <w:proofErr w:type="spellEnd"/>
      <w:r w:rsidRPr="00FC61EE">
        <w:rPr>
          <w:rFonts w:ascii="Arial" w:hAnsi="Arial" w:cs="Arial"/>
          <w:sz w:val="18"/>
          <w:szCs w:val="18"/>
        </w:rPr>
        <w:t xml:space="preserve"> und </w:t>
      </w:r>
      <w:proofErr w:type="spellStart"/>
      <w:r w:rsidRPr="00FC61EE">
        <w:rPr>
          <w:rFonts w:ascii="Arial" w:hAnsi="Arial" w:cs="Arial"/>
          <w:sz w:val="18"/>
          <w:szCs w:val="18"/>
        </w:rPr>
        <w:t>Unternehmen</w:t>
      </w:r>
      <w:proofErr w:type="spellEnd"/>
      <w:r w:rsidRPr="00FC61EE">
        <w:rPr>
          <w:rFonts w:ascii="Arial" w:hAnsi="Arial" w:cs="Arial"/>
          <w:sz w:val="18"/>
          <w:szCs w:val="18"/>
        </w:rPr>
        <w:t xml:space="preserve">. </w:t>
      </w:r>
      <w:proofErr w:type="spellStart"/>
      <w:r w:rsidRPr="00FC61EE">
        <w:rPr>
          <w:rFonts w:ascii="Arial" w:hAnsi="Arial" w:cs="Arial"/>
          <w:sz w:val="18"/>
          <w:szCs w:val="18"/>
        </w:rPr>
        <w:t>Zu</w:t>
      </w:r>
      <w:proofErr w:type="spellEnd"/>
      <w:r w:rsidRPr="00FC61EE">
        <w:rPr>
          <w:rFonts w:ascii="Arial" w:hAnsi="Arial" w:cs="Arial"/>
          <w:sz w:val="18"/>
          <w:szCs w:val="18"/>
        </w:rPr>
        <w:t xml:space="preserve"> den </w:t>
      </w:r>
      <w:proofErr w:type="spellStart"/>
      <w:r w:rsidRPr="00FC61EE">
        <w:rPr>
          <w:rFonts w:ascii="Arial" w:hAnsi="Arial" w:cs="Arial"/>
          <w:sz w:val="18"/>
          <w:szCs w:val="18"/>
        </w:rPr>
        <w:t>Kunden</w:t>
      </w:r>
      <w:proofErr w:type="spellEnd"/>
      <w:r w:rsidRPr="00FC61EE">
        <w:rPr>
          <w:rFonts w:ascii="Arial" w:hAnsi="Arial" w:cs="Arial"/>
          <w:sz w:val="18"/>
          <w:szCs w:val="18"/>
        </w:rPr>
        <w:t xml:space="preserve"> der identity</w:t>
      </w:r>
      <w:r w:rsidRPr="00FC61EE">
        <w:rPr>
          <w:rFonts w:ascii="Arial" w:hAnsi="Arial" w:cs="Arial"/>
          <w:sz w:val="18"/>
          <w:szCs w:val="18"/>
          <w:vertAlign w:val="superscript"/>
        </w:rPr>
        <w:t xml:space="preserve"> </w:t>
      </w:r>
      <w:r w:rsidRPr="00FC61EE">
        <w:rPr>
          <w:rFonts w:ascii="Arial" w:hAnsi="Arial" w:cs="Arial"/>
          <w:sz w:val="18"/>
          <w:szCs w:val="18"/>
        </w:rPr>
        <w:t xml:space="preserve">Trust Management AG </w:t>
      </w:r>
      <w:proofErr w:type="spellStart"/>
      <w:r w:rsidRPr="00FC61EE">
        <w:rPr>
          <w:rFonts w:ascii="Arial" w:hAnsi="Arial" w:cs="Arial"/>
          <w:sz w:val="18"/>
          <w:szCs w:val="18"/>
        </w:rPr>
        <w:t>gehören</w:t>
      </w:r>
      <w:proofErr w:type="spellEnd"/>
      <w:r w:rsidRPr="00FC61EE">
        <w:rPr>
          <w:rFonts w:ascii="Arial" w:hAnsi="Arial" w:cs="Arial"/>
          <w:sz w:val="18"/>
          <w:szCs w:val="18"/>
        </w:rPr>
        <w:t xml:space="preserve"> </w:t>
      </w:r>
      <w:proofErr w:type="spellStart"/>
      <w:r w:rsidRPr="00FC61EE">
        <w:rPr>
          <w:rFonts w:ascii="Arial" w:hAnsi="Arial" w:cs="Arial"/>
          <w:sz w:val="18"/>
          <w:szCs w:val="18"/>
        </w:rPr>
        <w:t>unter</w:t>
      </w:r>
      <w:proofErr w:type="spellEnd"/>
      <w:r w:rsidRPr="00FC61EE">
        <w:rPr>
          <w:rFonts w:ascii="Arial" w:hAnsi="Arial" w:cs="Arial"/>
          <w:sz w:val="18"/>
          <w:szCs w:val="18"/>
        </w:rPr>
        <w:t xml:space="preserve"> </w:t>
      </w:r>
      <w:proofErr w:type="spellStart"/>
      <w:r w:rsidRPr="00FC61EE">
        <w:rPr>
          <w:rFonts w:ascii="Arial" w:hAnsi="Arial" w:cs="Arial"/>
          <w:sz w:val="18"/>
          <w:szCs w:val="18"/>
        </w:rPr>
        <w:t>anderen</w:t>
      </w:r>
      <w:proofErr w:type="spellEnd"/>
      <w:r w:rsidRPr="00FC61EE">
        <w:rPr>
          <w:rFonts w:ascii="Arial" w:hAnsi="Arial" w:cs="Arial"/>
          <w:sz w:val="18"/>
          <w:szCs w:val="18"/>
        </w:rPr>
        <w:t xml:space="preserve"> die Deutsche Telekom, 1&amp;1, DATEV, GMX und WEB.DE.</w:t>
      </w:r>
      <w:r w:rsidR="00C524A5">
        <w:rPr>
          <w:rFonts w:ascii="Arial" w:hAnsi="Arial" w:cs="Arial"/>
          <w:sz w:val="18"/>
          <w:szCs w:val="18"/>
        </w:rPr>
        <w:t xml:space="preserve"> </w:t>
      </w:r>
      <w:proofErr w:type="spellStart"/>
      <w:r w:rsidRPr="00FC61EE">
        <w:rPr>
          <w:rFonts w:ascii="Arial" w:hAnsi="Arial" w:cs="Arial"/>
          <w:sz w:val="18"/>
          <w:szCs w:val="18"/>
        </w:rPr>
        <w:t>Wesentliche</w:t>
      </w:r>
      <w:proofErr w:type="spellEnd"/>
      <w:r w:rsidRPr="00FC61EE">
        <w:rPr>
          <w:rFonts w:ascii="Arial" w:hAnsi="Arial" w:cs="Arial"/>
          <w:sz w:val="18"/>
          <w:szCs w:val="18"/>
        </w:rPr>
        <w:t xml:space="preserve"> </w:t>
      </w:r>
      <w:proofErr w:type="spellStart"/>
      <w:r w:rsidRPr="00FC61EE">
        <w:rPr>
          <w:rFonts w:ascii="Arial" w:hAnsi="Arial" w:cs="Arial"/>
          <w:sz w:val="18"/>
          <w:szCs w:val="18"/>
        </w:rPr>
        <w:t>Aktionäre</w:t>
      </w:r>
      <w:proofErr w:type="spellEnd"/>
      <w:r w:rsidRPr="00FC61EE">
        <w:rPr>
          <w:rFonts w:ascii="Arial" w:hAnsi="Arial" w:cs="Arial"/>
          <w:sz w:val="18"/>
          <w:szCs w:val="18"/>
        </w:rPr>
        <w:t xml:space="preserve"> </w:t>
      </w:r>
      <w:proofErr w:type="spellStart"/>
      <w:r w:rsidRPr="00FC61EE">
        <w:rPr>
          <w:rFonts w:ascii="Arial" w:hAnsi="Arial" w:cs="Arial"/>
          <w:sz w:val="18"/>
          <w:szCs w:val="18"/>
        </w:rPr>
        <w:t>sind</w:t>
      </w:r>
      <w:proofErr w:type="spellEnd"/>
      <w:r w:rsidRPr="00FC61EE">
        <w:rPr>
          <w:rFonts w:ascii="Arial" w:hAnsi="Arial" w:cs="Arial"/>
          <w:sz w:val="18"/>
          <w:szCs w:val="18"/>
        </w:rPr>
        <w:t xml:space="preserve"> </w:t>
      </w:r>
      <w:proofErr w:type="spellStart"/>
      <w:r w:rsidRPr="00FC61EE">
        <w:rPr>
          <w:rFonts w:ascii="Arial" w:hAnsi="Arial" w:cs="Arial"/>
          <w:sz w:val="18"/>
          <w:szCs w:val="18"/>
        </w:rPr>
        <w:t>Dr.</w:t>
      </w:r>
      <w:proofErr w:type="spellEnd"/>
      <w:r w:rsidRPr="00FC61EE">
        <w:rPr>
          <w:rFonts w:ascii="Arial" w:hAnsi="Arial" w:cs="Arial"/>
          <w:sz w:val="18"/>
          <w:szCs w:val="18"/>
        </w:rPr>
        <w:t xml:space="preserve"> Stefan </w:t>
      </w:r>
      <w:proofErr w:type="spellStart"/>
      <w:r w:rsidRPr="00FC61EE">
        <w:rPr>
          <w:rFonts w:ascii="Arial" w:hAnsi="Arial" w:cs="Arial"/>
          <w:sz w:val="18"/>
          <w:szCs w:val="18"/>
        </w:rPr>
        <w:t>Lippe</w:t>
      </w:r>
      <w:proofErr w:type="spellEnd"/>
      <w:r w:rsidRPr="00FC61EE">
        <w:rPr>
          <w:rFonts w:ascii="Arial" w:hAnsi="Arial" w:cs="Arial"/>
          <w:sz w:val="18"/>
          <w:szCs w:val="18"/>
        </w:rPr>
        <w:t xml:space="preserve"> und Gabriela </w:t>
      </w:r>
      <w:proofErr w:type="spellStart"/>
      <w:r w:rsidRPr="00FC61EE">
        <w:rPr>
          <w:rFonts w:ascii="Arial" w:hAnsi="Arial" w:cs="Arial"/>
          <w:sz w:val="18"/>
          <w:szCs w:val="18"/>
        </w:rPr>
        <w:t>Lippe</w:t>
      </w:r>
      <w:proofErr w:type="spellEnd"/>
      <w:r w:rsidRPr="00FC61EE">
        <w:rPr>
          <w:rFonts w:ascii="Arial" w:hAnsi="Arial" w:cs="Arial"/>
          <w:sz w:val="18"/>
          <w:szCs w:val="18"/>
        </w:rPr>
        <w:t xml:space="preserve">-Holst über </w:t>
      </w:r>
      <w:proofErr w:type="spellStart"/>
      <w:r w:rsidRPr="00FC61EE">
        <w:rPr>
          <w:rFonts w:ascii="Arial" w:hAnsi="Arial" w:cs="Arial"/>
          <w:sz w:val="18"/>
          <w:szCs w:val="18"/>
        </w:rPr>
        <w:t>ihre</w:t>
      </w:r>
      <w:proofErr w:type="spellEnd"/>
      <w:r w:rsidRPr="00FC61EE">
        <w:rPr>
          <w:rFonts w:ascii="Arial" w:hAnsi="Arial" w:cs="Arial"/>
          <w:sz w:val="18"/>
          <w:szCs w:val="18"/>
        </w:rPr>
        <w:t xml:space="preserve"> </w:t>
      </w:r>
      <w:proofErr w:type="spellStart"/>
      <w:r w:rsidRPr="00FC61EE">
        <w:rPr>
          <w:rFonts w:ascii="Arial" w:hAnsi="Arial" w:cs="Arial"/>
          <w:sz w:val="18"/>
          <w:szCs w:val="18"/>
        </w:rPr>
        <w:t>Beteiligungsgesellschaft</w:t>
      </w:r>
      <w:proofErr w:type="spellEnd"/>
      <w:r w:rsidRPr="00FC61EE">
        <w:rPr>
          <w:rFonts w:ascii="Arial" w:hAnsi="Arial" w:cs="Arial"/>
          <w:sz w:val="18"/>
          <w:szCs w:val="18"/>
        </w:rPr>
        <w:t xml:space="preserve"> </w:t>
      </w:r>
      <w:proofErr w:type="spellStart"/>
      <w:r w:rsidRPr="00FC61EE">
        <w:rPr>
          <w:rFonts w:ascii="Arial" w:hAnsi="Arial" w:cs="Arial"/>
          <w:sz w:val="18"/>
          <w:szCs w:val="18"/>
        </w:rPr>
        <w:t>Acqupart</w:t>
      </w:r>
      <w:proofErr w:type="spellEnd"/>
      <w:r w:rsidRPr="00FC61EE">
        <w:rPr>
          <w:rFonts w:ascii="Arial" w:hAnsi="Arial" w:cs="Arial"/>
          <w:sz w:val="18"/>
          <w:szCs w:val="18"/>
        </w:rPr>
        <w:t xml:space="preserve"> Holding AG. </w:t>
      </w:r>
      <w:proofErr w:type="gramStart"/>
      <w:r w:rsidRPr="00FC61EE">
        <w:rPr>
          <w:rFonts w:ascii="Arial" w:hAnsi="Arial" w:cs="Arial"/>
          <w:sz w:val="18"/>
          <w:szCs w:val="18"/>
        </w:rPr>
        <w:t xml:space="preserve">Den </w:t>
      </w:r>
      <w:proofErr w:type="spellStart"/>
      <w:r w:rsidRPr="00FC61EE">
        <w:rPr>
          <w:rFonts w:ascii="Arial" w:hAnsi="Arial" w:cs="Arial"/>
          <w:sz w:val="18"/>
          <w:szCs w:val="18"/>
        </w:rPr>
        <w:t>Aufsichtsrat</w:t>
      </w:r>
      <w:proofErr w:type="spellEnd"/>
      <w:r w:rsidRPr="00FC61EE">
        <w:rPr>
          <w:rFonts w:ascii="Arial" w:hAnsi="Arial" w:cs="Arial"/>
          <w:sz w:val="18"/>
          <w:szCs w:val="18"/>
        </w:rPr>
        <w:t xml:space="preserve"> der </w:t>
      </w:r>
      <w:proofErr w:type="spellStart"/>
      <w:r w:rsidRPr="00FC61EE">
        <w:rPr>
          <w:rFonts w:ascii="Arial" w:hAnsi="Arial" w:cs="Arial"/>
          <w:sz w:val="18"/>
          <w:szCs w:val="18"/>
        </w:rPr>
        <w:t>Gesellschaft</w:t>
      </w:r>
      <w:proofErr w:type="spellEnd"/>
      <w:r w:rsidRPr="00FC61EE">
        <w:rPr>
          <w:rFonts w:ascii="Arial" w:hAnsi="Arial" w:cs="Arial"/>
          <w:sz w:val="18"/>
          <w:szCs w:val="18"/>
        </w:rPr>
        <w:t xml:space="preserve"> </w:t>
      </w:r>
      <w:proofErr w:type="spellStart"/>
      <w:r w:rsidRPr="00FC61EE">
        <w:rPr>
          <w:rFonts w:ascii="Arial" w:hAnsi="Arial" w:cs="Arial"/>
          <w:sz w:val="18"/>
          <w:szCs w:val="18"/>
        </w:rPr>
        <w:t>führt</w:t>
      </w:r>
      <w:proofErr w:type="spellEnd"/>
      <w:r w:rsidRPr="00FC61EE">
        <w:rPr>
          <w:rFonts w:ascii="Arial" w:hAnsi="Arial" w:cs="Arial"/>
          <w:sz w:val="18"/>
          <w:szCs w:val="18"/>
        </w:rPr>
        <w:t xml:space="preserve"> </w:t>
      </w:r>
      <w:proofErr w:type="spellStart"/>
      <w:r w:rsidRPr="00FC61EE">
        <w:rPr>
          <w:rFonts w:ascii="Arial" w:hAnsi="Arial" w:cs="Arial"/>
          <w:sz w:val="18"/>
          <w:szCs w:val="18"/>
        </w:rPr>
        <w:t>Prof.</w:t>
      </w:r>
      <w:proofErr w:type="spellEnd"/>
      <w:r w:rsidRPr="00FC61EE">
        <w:rPr>
          <w:rFonts w:ascii="Arial" w:hAnsi="Arial" w:cs="Arial"/>
          <w:sz w:val="18"/>
          <w:szCs w:val="18"/>
        </w:rPr>
        <w:t xml:space="preserve"> </w:t>
      </w:r>
      <w:proofErr w:type="spellStart"/>
      <w:r w:rsidRPr="00FC61EE">
        <w:rPr>
          <w:rFonts w:ascii="Arial" w:hAnsi="Arial" w:cs="Arial"/>
          <w:sz w:val="18"/>
          <w:szCs w:val="18"/>
        </w:rPr>
        <w:t>Dr.</w:t>
      </w:r>
      <w:proofErr w:type="spellEnd"/>
      <w:r w:rsidRPr="00FC61EE">
        <w:rPr>
          <w:rFonts w:ascii="Arial" w:hAnsi="Arial" w:cs="Arial"/>
          <w:sz w:val="18"/>
          <w:szCs w:val="18"/>
        </w:rPr>
        <w:t xml:space="preserve"> Wolfram </w:t>
      </w:r>
      <w:proofErr w:type="spellStart"/>
      <w:r w:rsidRPr="00FC61EE">
        <w:rPr>
          <w:rFonts w:ascii="Arial" w:hAnsi="Arial" w:cs="Arial"/>
          <w:sz w:val="18"/>
          <w:szCs w:val="18"/>
        </w:rPr>
        <w:t>Wrabetz</w:t>
      </w:r>
      <w:proofErr w:type="spellEnd"/>
      <w:r w:rsidRPr="00FC61EE">
        <w:rPr>
          <w:rFonts w:ascii="Arial" w:hAnsi="Arial" w:cs="Arial"/>
          <w:sz w:val="18"/>
          <w:szCs w:val="18"/>
        </w:rPr>
        <w:t>.</w:t>
      </w:r>
      <w:proofErr w:type="gramEnd"/>
      <w:r w:rsidRPr="00FC61EE">
        <w:rPr>
          <w:rFonts w:ascii="Arial" w:hAnsi="Arial" w:cs="Arial"/>
          <w:sz w:val="18"/>
          <w:szCs w:val="18"/>
        </w:rPr>
        <w:t xml:space="preserve"> </w:t>
      </w:r>
      <w:proofErr w:type="spellStart"/>
      <w:r w:rsidRPr="00FC61EE">
        <w:rPr>
          <w:rFonts w:ascii="Arial" w:hAnsi="Arial" w:cs="Arial"/>
          <w:sz w:val="18"/>
          <w:szCs w:val="18"/>
        </w:rPr>
        <w:t>Weitere</w:t>
      </w:r>
      <w:proofErr w:type="spellEnd"/>
      <w:r w:rsidRPr="00FC61EE">
        <w:rPr>
          <w:rFonts w:ascii="Arial" w:hAnsi="Arial" w:cs="Arial"/>
          <w:sz w:val="18"/>
          <w:szCs w:val="18"/>
        </w:rPr>
        <w:t xml:space="preserve"> </w:t>
      </w:r>
      <w:proofErr w:type="spellStart"/>
      <w:r w:rsidRPr="00FC61EE">
        <w:rPr>
          <w:rFonts w:ascii="Arial" w:hAnsi="Arial" w:cs="Arial"/>
          <w:sz w:val="18"/>
          <w:szCs w:val="18"/>
        </w:rPr>
        <w:t>Mitglieder</w:t>
      </w:r>
      <w:proofErr w:type="spellEnd"/>
      <w:r w:rsidRPr="00FC61EE">
        <w:rPr>
          <w:rFonts w:ascii="Arial" w:hAnsi="Arial" w:cs="Arial"/>
          <w:sz w:val="18"/>
          <w:szCs w:val="18"/>
        </w:rPr>
        <w:t xml:space="preserve"> </w:t>
      </w:r>
      <w:proofErr w:type="spellStart"/>
      <w:proofErr w:type="gramStart"/>
      <w:r w:rsidRPr="00FC61EE">
        <w:rPr>
          <w:rFonts w:ascii="Arial" w:hAnsi="Arial" w:cs="Arial"/>
          <w:sz w:val="18"/>
          <w:szCs w:val="18"/>
        </w:rPr>
        <w:t>sind</w:t>
      </w:r>
      <w:proofErr w:type="spellEnd"/>
      <w:proofErr w:type="gramEnd"/>
      <w:r w:rsidRPr="00FC61EE">
        <w:rPr>
          <w:rFonts w:ascii="Arial" w:hAnsi="Arial" w:cs="Arial"/>
          <w:sz w:val="18"/>
          <w:szCs w:val="18"/>
        </w:rPr>
        <w:t xml:space="preserve"> Daniel </w:t>
      </w:r>
      <w:proofErr w:type="spellStart"/>
      <w:r w:rsidRPr="00FC61EE">
        <w:rPr>
          <w:rFonts w:ascii="Arial" w:hAnsi="Arial" w:cs="Arial"/>
          <w:sz w:val="18"/>
          <w:szCs w:val="18"/>
        </w:rPr>
        <w:t>Goldscheider</w:t>
      </w:r>
      <w:proofErr w:type="spellEnd"/>
      <w:r w:rsidRPr="00FC61EE">
        <w:rPr>
          <w:rFonts w:ascii="Arial" w:hAnsi="Arial" w:cs="Arial"/>
          <w:sz w:val="18"/>
          <w:szCs w:val="18"/>
        </w:rPr>
        <w:t xml:space="preserve">, CEO der Yes AG, der </w:t>
      </w:r>
      <w:proofErr w:type="spellStart"/>
      <w:r w:rsidRPr="00FC61EE">
        <w:rPr>
          <w:rFonts w:ascii="Arial" w:hAnsi="Arial" w:cs="Arial"/>
          <w:sz w:val="18"/>
          <w:szCs w:val="18"/>
        </w:rPr>
        <w:t>zudem</w:t>
      </w:r>
      <w:proofErr w:type="spellEnd"/>
      <w:r w:rsidRPr="00FC61EE">
        <w:rPr>
          <w:rFonts w:ascii="Arial" w:hAnsi="Arial" w:cs="Arial"/>
          <w:sz w:val="18"/>
          <w:szCs w:val="18"/>
        </w:rPr>
        <w:t xml:space="preserve"> </w:t>
      </w:r>
      <w:proofErr w:type="spellStart"/>
      <w:r w:rsidRPr="00FC61EE">
        <w:rPr>
          <w:rFonts w:ascii="Arial" w:hAnsi="Arial" w:cs="Arial"/>
          <w:sz w:val="18"/>
          <w:szCs w:val="18"/>
        </w:rPr>
        <w:t>auch</w:t>
      </w:r>
      <w:proofErr w:type="spellEnd"/>
      <w:r w:rsidRPr="00FC61EE">
        <w:rPr>
          <w:rFonts w:ascii="Arial" w:hAnsi="Arial" w:cs="Arial"/>
          <w:sz w:val="18"/>
          <w:szCs w:val="18"/>
        </w:rPr>
        <w:t xml:space="preserve"> </w:t>
      </w:r>
      <w:proofErr w:type="spellStart"/>
      <w:r w:rsidRPr="00FC61EE">
        <w:rPr>
          <w:rFonts w:ascii="Arial" w:hAnsi="Arial" w:cs="Arial"/>
          <w:sz w:val="18"/>
          <w:szCs w:val="18"/>
        </w:rPr>
        <w:t>als</w:t>
      </w:r>
      <w:proofErr w:type="spellEnd"/>
      <w:r w:rsidRPr="00FC61EE">
        <w:rPr>
          <w:rFonts w:ascii="Arial" w:hAnsi="Arial" w:cs="Arial"/>
          <w:sz w:val="18"/>
          <w:szCs w:val="18"/>
        </w:rPr>
        <w:t xml:space="preserve"> Investor </w:t>
      </w:r>
      <w:proofErr w:type="spellStart"/>
      <w:r w:rsidRPr="00FC61EE">
        <w:rPr>
          <w:rFonts w:ascii="Arial" w:hAnsi="Arial" w:cs="Arial"/>
          <w:sz w:val="18"/>
          <w:szCs w:val="18"/>
        </w:rPr>
        <w:t>tätig</w:t>
      </w:r>
      <w:proofErr w:type="spellEnd"/>
      <w:r w:rsidRPr="00FC61EE">
        <w:rPr>
          <w:rFonts w:ascii="Arial" w:hAnsi="Arial" w:cs="Arial"/>
          <w:sz w:val="18"/>
          <w:szCs w:val="18"/>
        </w:rPr>
        <w:t xml:space="preserve"> </w:t>
      </w:r>
      <w:proofErr w:type="spellStart"/>
      <w:r w:rsidRPr="00FC61EE">
        <w:rPr>
          <w:rFonts w:ascii="Arial" w:hAnsi="Arial" w:cs="Arial"/>
          <w:sz w:val="18"/>
          <w:szCs w:val="18"/>
        </w:rPr>
        <w:t>ist</w:t>
      </w:r>
      <w:proofErr w:type="spellEnd"/>
      <w:r w:rsidRPr="00FC61EE">
        <w:rPr>
          <w:rFonts w:ascii="Arial" w:hAnsi="Arial" w:cs="Arial"/>
          <w:sz w:val="18"/>
          <w:szCs w:val="18"/>
        </w:rPr>
        <w:t xml:space="preserve">, </w:t>
      </w:r>
      <w:proofErr w:type="spellStart"/>
      <w:r w:rsidRPr="00FC61EE">
        <w:rPr>
          <w:rFonts w:ascii="Arial" w:hAnsi="Arial" w:cs="Arial"/>
          <w:sz w:val="18"/>
          <w:szCs w:val="18"/>
        </w:rPr>
        <w:t>sowie</w:t>
      </w:r>
      <w:proofErr w:type="spellEnd"/>
      <w:r w:rsidRPr="00FC61EE">
        <w:rPr>
          <w:rFonts w:ascii="Arial" w:hAnsi="Arial" w:cs="Arial"/>
          <w:sz w:val="18"/>
          <w:szCs w:val="18"/>
        </w:rPr>
        <w:t xml:space="preserve"> Evelyn Taylor.</w:t>
      </w:r>
    </w:p>
    <w:p w14:paraId="01829D83" w14:textId="77777777" w:rsidR="006053D4" w:rsidRDefault="006053D4" w:rsidP="006053D4">
      <w:pPr>
        <w:pStyle w:val="Projektheader"/>
      </w:pPr>
      <w:r>
        <w:t xml:space="preserve">Über die </w:t>
      </w:r>
      <w:proofErr w:type="spellStart"/>
      <w:r>
        <w:t>ecsec</w:t>
      </w:r>
      <w:proofErr w:type="spellEnd"/>
      <w:r>
        <w:t xml:space="preserve"> GmbH</w:t>
      </w:r>
    </w:p>
    <w:p w14:paraId="0AE16DF4" w14:textId="253459BD" w:rsidR="006053D4" w:rsidRDefault="006053D4" w:rsidP="006053D4">
      <w:pPr>
        <w:pStyle w:val="HTMLVorformatiert"/>
        <w:spacing w:line="276" w:lineRule="auto"/>
        <w:jc w:val="both"/>
      </w:pPr>
      <w:r>
        <w:rPr>
          <w:rFonts w:ascii="Arial" w:hAnsi="Arial" w:cs="Arial"/>
          <w:sz w:val="18"/>
          <w:szCs w:val="18"/>
        </w:rPr>
        <w:t xml:space="preserve">ecsec </w:t>
      </w:r>
      <w:r w:rsidR="006D7D18">
        <w:rPr>
          <w:rFonts w:ascii="Arial" w:hAnsi="Arial" w:cs="Arial"/>
          <w:sz w:val="18"/>
          <w:szCs w:val="18"/>
        </w:rPr>
        <w:t>(</w:t>
      </w:r>
      <w:hyperlink r:id="rId12" w:history="1">
        <w:r w:rsidR="006D7D18" w:rsidRPr="000E3E51">
          <w:rPr>
            <w:rStyle w:val="Hyperlink"/>
            <w:rFonts w:ascii="Arial" w:hAnsi="Arial" w:cs="Arial"/>
            <w:sz w:val="18"/>
            <w:szCs w:val="18"/>
          </w:rPr>
          <w:t>https://ecsec.de</w:t>
        </w:r>
      </w:hyperlink>
      <w:r w:rsidR="006D7D18">
        <w:rPr>
          <w:rFonts w:ascii="Arial" w:hAnsi="Arial" w:cs="Arial"/>
          <w:sz w:val="18"/>
          <w:szCs w:val="18"/>
        </w:rPr>
        <w:t xml:space="preserve">) </w:t>
      </w:r>
      <w:r>
        <w:rPr>
          <w:rFonts w:ascii="Arial" w:hAnsi="Arial" w:cs="Arial"/>
          <w:sz w:val="18"/>
          <w:szCs w:val="18"/>
        </w:rPr>
        <w:t xml:space="preserve">ist ein spezialisierter Berater und Anbieter innovativer Lösungen im Bereich Sicherheit in der Informations- und Kommunikationstechnologie, Sicherheitsmanagement, Chipkartentechnologie, Identity Management, Web Security und elektronischer Signaturtechnologie. Basierend auf Erfahrungen aus mehreren Beratungsprojekten mit internationaler Reichweite zählt die ecsec GmbH zu den führenden Anbietern in diesem Bereich und unterstützt namhafte Kunden bei der Konzeption und Umsetzung maßgeschneiderter Lösungen. Durch die Berücksichtigung des jeweiligen Standes der Wissenschaft und Technik und der aktuellen und zukünftigen internationalen Standards sind eine exzellente Beratungsqualität und der nachhaltige Kundenerfolg garantiert. Zum Beispiel entwickelte </w:t>
      </w:r>
      <w:proofErr w:type="spellStart"/>
      <w:r>
        <w:rPr>
          <w:rFonts w:ascii="Arial" w:hAnsi="Arial" w:cs="Arial"/>
          <w:sz w:val="18"/>
          <w:szCs w:val="18"/>
        </w:rPr>
        <w:t>ecsec</w:t>
      </w:r>
      <w:proofErr w:type="spellEnd"/>
      <w:r>
        <w:rPr>
          <w:rFonts w:ascii="Arial" w:hAnsi="Arial" w:cs="Arial"/>
          <w:sz w:val="18"/>
          <w:szCs w:val="18"/>
        </w:rPr>
        <w:t xml:space="preserve"> die </w:t>
      </w:r>
      <w:hyperlink r:id="rId13" w:history="1">
        <w:r>
          <w:rPr>
            <w:rStyle w:val="Hyperlink"/>
            <w:rFonts w:ascii="Arial" w:hAnsi="Arial" w:cs="Arial"/>
            <w:sz w:val="18"/>
            <w:szCs w:val="18"/>
          </w:rPr>
          <w:t>Open eCard App</w:t>
        </w:r>
      </w:hyperlink>
      <w:r>
        <w:rPr>
          <w:rFonts w:ascii="Arial" w:hAnsi="Arial" w:cs="Arial"/>
          <w:sz w:val="18"/>
          <w:szCs w:val="18"/>
        </w:rPr>
        <w:t xml:space="preserve">, welche als erster Open Source eID-Client vom Bundesamt für Sicherheit in der Informationstechnik zertifiziert wurde und erhielt zahlreiche internationale Auszeichnungen für ihren innovativen </w:t>
      </w:r>
      <w:hyperlink r:id="rId14" w:history="1">
        <w:r>
          <w:rPr>
            <w:rStyle w:val="Hyperlink"/>
            <w:rFonts w:ascii="Arial" w:hAnsi="Arial" w:cs="Arial"/>
            <w:sz w:val="18"/>
            <w:szCs w:val="18"/>
          </w:rPr>
          <w:t>SkIDentity</w:t>
        </w:r>
      </w:hyperlink>
      <w:r>
        <w:rPr>
          <w:rFonts w:ascii="Arial" w:hAnsi="Arial" w:cs="Arial"/>
          <w:sz w:val="18"/>
          <w:szCs w:val="18"/>
        </w:rPr>
        <w:t xml:space="preserve"> Dienst, mit dem „Mobile </w:t>
      </w:r>
      <w:proofErr w:type="spellStart"/>
      <w:r>
        <w:rPr>
          <w:rFonts w:ascii="Arial" w:hAnsi="Arial" w:cs="Arial"/>
          <w:sz w:val="18"/>
          <w:szCs w:val="18"/>
        </w:rPr>
        <w:t>eID</w:t>
      </w:r>
      <w:proofErr w:type="spellEnd"/>
      <w:r>
        <w:rPr>
          <w:rFonts w:ascii="Arial" w:hAnsi="Arial" w:cs="Arial"/>
          <w:sz w:val="18"/>
          <w:szCs w:val="18"/>
        </w:rPr>
        <w:t xml:space="preserve"> </w:t>
      </w:r>
      <w:proofErr w:type="spellStart"/>
      <w:r>
        <w:rPr>
          <w:rFonts w:ascii="Arial" w:hAnsi="Arial" w:cs="Arial"/>
          <w:sz w:val="18"/>
          <w:szCs w:val="18"/>
        </w:rPr>
        <w:t>as</w:t>
      </w:r>
      <w:proofErr w:type="spellEnd"/>
      <w:r>
        <w:rPr>
          <w:rFonts w:ascii="Arial" w:hAnsi="Arial" w:cs="Arial"/>
          <w:sz w:val="18"/>
          <w:szCs w:val="18"/>
        </w:rPr>
        <w:t xml:space="preserve"> a Service“ ermöglicht wird.</w:t>
      </w:r>
    </w:p>
    <w:p w14:paraId="7BE807F6" w14:textId="77777777" w:rsidR="006053D4" w:rsidRPr="00BF766F" w:rsidRDefault="006053D4" w:rsidP="00BF766F">
      <w:pPr>
        <w:spacing w:after="0"/>
        <w:rPr>
          <w:rFonts w:ascii="Arial" w:hAnsi="Arial" w:cs="Arial"/>
          <w:sz w:val="18"/>
          <w:lang w:val="de-DE"/>
        </w:rPr>
      </w:pPr>
    </w:p>
    <w:p w14:paraId="4BCBAAB0" w14:textId="1D491BBA" w:rsidR="007E4FFD" w:rsidRPr="007E4FFD" w:rsidRDefault="007E4FFD" w:rsidP="007E4FFD">
      <w:pPr>
        <w:ind w:left="11"/>
        <w:outlineLvl w:val="0"/>
        <w:rPr>
          <w:rFonts w:ascii="Arial" w:hAnsi="Arial"/>
          <w:sz w:val="18"/>
          <w:szCs w:val="18"/>
          <w:lang w:val="de-DE"/>
        </w:rPr>
      </w:pPr>
      <w:r w:rsidRPr="007E4FFD">
        <w:rPr>
          <w:rFonts w:ascii="Arial" w:hAnsi="Arial"/>
          <w:sz w:val="18"/>
          <w:szCs w:val="18"/>
          <w:lang w:val="de-DE"/>
        </w:rPr>
        <w:t xml:space="preserve">Anzahl der Wörter: </w:t>
      </w:r>
      <w:r w:rsidR="00C524A5">
        <w:rPr>
          <w:rFonts w:ascii="Arial" w:hAnsi="Arial"/>
          <w:sz w:val="18"/>
          <w:szCs w:val="18"/>
          <w:lang w:val="de-DE"/>
        </w:rPr>
        <w:t>695</w:t>
      </w:r>
      <w:bookmarkStart w:id="0" w:name="_GoBack"/>
      <w:bookmarkEnd w:id="0"/>
    </w:p>
    <w:p w14:paraId="5F600956" w14:textId="77777777" w:rsidR="00A47F13" w:rsidRDefault="00A47F13" w:rsidP="007E4FFD">
      <w:pPr>
        <w:pStyle w:val="Kopfzeile"/>
        <w:ind w:left="12"/>
        <w:jc w:val="both"/>
        <w:outlineLvl w:val="0"/>
        <w:rPr>
          <w:rFonts w:ascii="Arial" w:hAnsi="Arial"/>
          <w:b/>
          <w:sz w:val="18"/>
          <w:szCs w:val="18"/>
          <w:lang w:val="de-DE"/>
        </w:rPr>
      </w:pPr>
    </w:p>
    <w:p w14:paraId="02531B90" w14:textId="77777777" w:rsidR="007E4FFD" w:rsidRPr="007E4FFD" w:rsidRDefault="007E4FFD" w:rsidP="007E4FFD">
      <w:pPr>
        <w:pStyle w:val="Kopfzeile"/>
        <w:ind w:left="12"/>
        <w:jc w:val="both"/>
        <w:outlineLvl w:val="0"/>
        <w:rPr>
          <w:rFonts w:ascii="Arial" w:hAnsi="Arial"/>
          <w:b/>
          <w:sz w:val="18"/>
          <w:szCs w:val="18"/>
          <w:lang w:val="de-DE"/>
        </w:rPr>
      </w:pPr>
      <w:r w:rsidRPr="007E4FFD">
        <w:rPr>
          <w:rFonts w:ascii="Arial" w:hAnsi="Arial"/>
          <w:b/>
          <w:sz w:val="18"/>
          <w:szCs w:val="18"/>
          <w:lang w:val="de-DE"/>
        </w:rPr>
        <w:t>Pressekontakt</w:t>
      </w:r>
    </w:p>
    <w:p w14:paraId="49550554" w14:textId="77777777" w:rsidR="007E4FFD" w:rsidRPr="007E4FFD" w:rsidRDefault="007E4FFD" w:rsidP="007E4FFD">
      <w:pPr>
        <w:pStyle w:val="Kopfzeile"/>
        <w:ind w:left="12"/>
        <w:jc w:val="both"/>
        <w:rPr>
          <w:rFonts w:ascii="Arial" w:hAnsi="Arial"/>
          <w:sz w:val="18"/>
          <w:szCs w:val="18"/>
          <w:lang w:val="de-DE"/>
        </w:rPr>
      </w:pPr>
    </w:p>
    <w:p w14:paraId="5DBA5330" w14:textId="77777777" w:rsidR="007E4FFD" w:rsidRDefault="007E4FFD" w:rsidP="007E4FFD">
      <w:pPr>
        <w:pStyle w:val="Kopfzeile"/>
        <w:ind w:left="12"/>
        <w:jc w:val="both"/>
        <w:outlineLvl w:val="0"/>
        <w:rPr>
          <w:rFonts w:ascii="Arial" w:hAnsi="Arial"/>
          <w:sz w:val="18"/>
          <w:szCs w:val="18"/>
          <w:lang w:val="de-DE"/>
        </w:rPr>
      </w:pPr>
      <w:r w:rsidRPr="007E4FFD">
        <w:rPr>
          <w:rFonts w:ascii="Arial" w:hAnsi="Arial"/>
          <w:sz w:val="18"/>
          <w:szCs w:val="18"/>
          <w:lang w:val="de-DE"/>
        </w:rPr>
        <w:t>Dr. Detlef Hühnlein</w:t>
      </w:r>
    </w:p>
    <w:p w14:paraId="3CE08332" w14:textId="40C0E810" w:rsidR="00F5391E" w:rsidRPr="007E4FFD" w:rsidRDefault="00F5391E" w:rsidP="007E4FFD">
      <w:pPr>
        <w:pStyle w:val="Kopfzeile"/>
        <w:ind w:left="12"/>
        <w:jc w:val="both"/>
        <w:outlineLvl w:val="0"/>
        <w:rPr>
          <w:rFonts w:ascii="Arial" w:hAnsi="Arial"/>
          <w:sz w:val="18"/>
          <w:szCs w:val="18"/>
          <w:lang w:val="de-DE"/>
        </w:rPr>
      </w:pPr>
      <w:r>
        <w:rPr>
          <w:rFonts w:ascii="Arial" w:hAnsi="Arial"/>
          <w:sz w:val="18"/>
          <w:szCs w:val="18"/>
          <w:lang w:val="de-DE"/>
        </w:rPr>
        <w:t>Projektleiter Open eCard</w:t>
      </w:r>
    </w:p>
    <w:p w14:paraId="021FF69A" w14:textId="43937525" w:rsidR="007E4FFD" w:rsidRPr="007E4FFD" w:rsidRDefault="00F5391E" w:rsidP="007E4FFD">
      <w:pPr>
        <w:pStyle w:val="Kopfzeile"/>
        <w:ind w:left="12"/>
        <w:jc w:val="both"/>
        <w:rPr>
          <w:rFonts w:ascii="Arial" w:hAnsi="Arial"/>
          <w:sz w:val="18"/>
          <w:szCs w:val="18"/>
          <w:lang w:val="de-DE"/>
        </w:rPr>
      </w:pPr>
      <w:r>
        <w:rPr>
          <w:rFonts w:ascii="Arial" w:hAnsi="Arial"/>
          <w:sz w:val="18"/>
          <w:szCs w:val="18"/>
          <w:lang w:val="de-DE"/>
        </w:rPr>
        <w:t xml:space="preserve">c/o </w:t>
      </w:r>
      <w:proofErr w:type="spellStart"/>
      <w:r w:rsidR="007E4FFD" w:rsidRPr="007E4FFD">
        <w:rPr>
          <w:rFonts w:ascii="Arial" w:hAnsi="Arial"/>
          <w:sz w:val="18"/>
          <w:szCs w:val="18"/>
          <w:lang w:val="de-DE"/>
        </w:rPr>
        <w:t>ecsec</w:t>
      </w:r>
      <w:proofErr w:type="spellEnd"/>
      <w:r w:rsidR="007E4FFD" w:rsidRPr="007E4FFD">
        <w:rPr>
          <w:rFonts w:ascii="Arial" w:hAnsi="Arial"/>
          <w:sz w:val="18"/>
          <w:szCs w:val="18"/>
          <w:lang w:val="de-DE"/>
        </w:rPr>
        <w:t xml:space="preserve"> GmbH</w:t>
      </w:r>
    </w:p>
    <w:p w14:paraId="1F442712" w14:textId="77777777" w:rsidR="007E4FFD" w:rsidRPr="007E4FFD" w:rsidRDefault="007E4FFD" w:rsidP="007E4FFD">
      <w:pPr>
        <w:pStyle w:val="Kopfzeile"/>
        <w:ind w:left="12"/>
        <w:jc w:val="both"/>
        <w:rPr>
          <w:rFonts w:ascii="Arial" w:hAnsi="Arial"/>
          <w:sz w:val="18"/>
          <w:szCs w:val="18"/>
          <w:lang w:val="de-DE"/>
        </w:rPr>
      </w:pPr>
      <w:r w:rsidRPr="007E4FFD">
        <w:rPr>
          <w:rFonts w:ascii="Arial" w:hAnsi="Arial"/>
          <w:sz w:val="18"/>
          <w:szCs w:val="18"/>
          <w:lang w:val="de-DE"/>
        </w:rPr>
        <w:t>Sudetenstraße 16</w:t>
      </w:r>
    </w:p>
    <w:p w14:paraId="149BAF11" w14:textId="77777777" w:rsidR="007E4FFD" w:rsidRPr="007E4FFD" w:rsidRDefault="007E4FFD" w:rsidP="007E4FFD">
      <w:pPr>
        <w:pStyle w:val="Kopfzeile"/>
        <w:ind w:left="12"/>
        <w:jc w:val="both"/>
        <w:rPr>
          <w:rFonts w:ascii="Arial" w:hAnsi="Arial"/>
          <w:sz w:val="18"/>
          <w:szCs w:val="18"/>
          <w:lang w:val="de-DE"/>
        </w:rPr>
      </w:pPr>
      <w:r w:rsidRPr="007E4FFD">
        <w:rPr>
          <w:rFonts w:ascii="Arial" w:hAnsi="Arial"/>
          <w:sz w:val="18"/>
          <w:szCs w:val="18"/>
          <w:lang w:val="de-DE"/>
        </w:rPr>
        <w:t>96247 Michelau</w:t>
      </w:r>
    </w:p>
    <w:p w14:paraId="3397DB45" w14:textId="3D64C14A" w:rsidR="007E4FFD" w:rsidRPr="0060412E" w:rsidRDefault="007E4FFD" w:rsidP="007E4FFD">
      <w:pPr>
        <w:pStyle w:val="Kopfzeile"/>
        <w:ind w:left="12"/>
        <w:jc w:val="both"/>
        <w:outlineLvl w:val="0"/>
        <w:rPr>
          <w:rFonts w:ascii="Arial" w:hAnsi="Arial"/>
          <w:sz w:val="18"/>
          <w:szCs w:val="18"/>
          <w:lang w:val="it-IT"/>
        </w:rPr>
      </w:pPr>
      <w:r w:rsidRPr="0060412E">
        <w:rPr>
          <w:rFonts w:ascii="Arial" w:hAnsi="Arial"/>
          <w:sz w:val="18"/>
          <w:szCs w:val="18"/>
          <w:lang w:val="it-IT"/>
        </w:rPr>
        <w:t xml:space="preserve">E-Mail: </w:t>
      </w:r>
      <w:hyperlink r:id="rId15" w:history="1">
        <w:r w:rsidR="006D7D18" w:rsidRPr="000E3E51">
          <w:rPr>
            <w:rStyle w:val="Hyperlink"/>
            <w:rFonts w:ascii="Arial" w:hAnsi="Arial"/>
            <w:sz w:val="18"/>
            <w:szCs w:val="18"/>
            <w:lang w:val="it-IT"/>
          </w:rPr>
          <w:t>info@openecard.org</w:t>
        </w:r>
      </w:hyperlink>
    </w:p>
    <w:p w14:paraId="63C3B377" w14:textId="77777777" w:rsidR="00F40F73" w:rsidRPr="007C19AE" w:rsidRDefault="00CF6FCE" w:rsidP="007E4FFD">
      <w:pPr>
        <w:spacing w:after="0" w:line="240" w:lineRule="auto"/>
        <w:ind w:left="-697" w:firstLine="708"/>
        <w:rPr>
          <w:rFonts w:ascii="Arial" w:hAnsi="Arial" w:cs="Arial"/>
          <w:sz w:val="18"/>
          <w:lang w:val="de-DE"/>
        </w:rPr>
      </w:pPr>
      <w:hyperlink r:id="rId16" w:history="1">
        <w:r w:rsidR="007E4FFD" w:rsidRPr="00814436">
          <w:rPr>
            <w:rStyle w:val="Hyperlink"/>
            <w:rFonts w:ascii="Arial" w:hAnsi="Arial"/>
            <w:sz w:val="18"/>
            <w:szCs w:val="18"/>
            <w:lang w:val="it-IT"/>
          </w:rPr>
          <w:t>http://openecard.org</w:t>
        </w:r>
      </w:hyperlink>
      <w:r w:rsidR="007C19AE" w:rsidRPr="007C19AE">
        <w:rPr>
          <w:rFonts w:ascii="Arial" w:hAnsi="Arial" w:cs="Arial"/>
          <w:sz w:val="18"/>
          <w:lang w:val="de-DE"/>
        </w:rPr>
        <w:t xml:space="preserve"> </w:t>
      </w:r>
    </w:p>
    <w:sectPr w:rsidR="00F40F73" w:rsidRPr="007C19AE" w:rsidSect="00CC428B">
      <w:headerReference w:type="default" r:id="rId17"/>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B2101E" w14:textId="77777777" w:rsidR="00CF6FCE" w:rsidRDefault="00CF6FCE" w:rsidP="00CC428B">
      <w:pPr>
        <w:spacing w:after="0" w:line="240" w:lineRule="auto"/>
      </w:pPr>
      <w:r>
        <w:separator/>
      </w:r>
    </w:p>
  </w:endnote>
  <w:endnote w:type="continuationSeparator" w:id="0">
    <w:p w14:paraId="1100AA19" w14:textId="77777777" w:rsidR="00CF6FCE" w:rsidRDefault="00CF6FCE" w:rsidP="00CC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D8C191" w14:textId="77777777" w:rsidR="00CF6FCE" w:rsidRDefault="00CF6FCE" w:rsidP="00CC428B">
      <w:pPr>
        <w:spacing w:after="0" w:line="240" w:lineRule="auto"/>
      </w:pPr>
      <w:r>
        <w:separator/>
      </w:r>
    </w:p>
  </w:footnote>
  <w:footnote w:type="continuationSeparator" w:id="0">
    <w:p w14:paraId="7129461B" w14:textId="77777777" w:rsidR="00CF6FCE" w:rsidRDefault="00CF6FCE" w:rsidP="00CC42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DEE4D" w14:textId="77777777" w:rsidR="00981512" w:rsidRPr="00CC428B" w:rsidRDefault="00981512" w:rsidP="009F2FBC">
    <w:pPr>
      <w:pStyle w:val="Kopfzeile"/>
      <w:spacing w:before="120" w:after="360"/>
      <w:rPr>
        <w:rFonts w:ascii="Arial" w:hAnsi="Arial" w:cs="Arial"/>
        <w:b/>
        <w:sz w:val="36"/>
      </w:rPr>
    </w:pPr>
    <w:r>
      <w:rPr>
        <w:rFonts w:ascii="Arial" w:hAnsi="Arial" w:cs="Arial"/>
        <w:b/>
        <w:noProof/>
        <w:sz w:val="36"/>
        <w:lang w:val="de-DE" w:eastAsia="de-DE"/>
      </w:rPr>
      <w:drawing>
        <wp:anchor distT="0" distB="0" distL="114300" distR="114300" simplePos="0" relativeHeight="251657728" behindDoc="1" locked="0" layoutInCell="1" allowOverlap="1" wp14:anchorId="240E17E0" wp14:editId="4BB6BF18">
          <wp:simplePos x="0" y="0"/>
          <wp:positionH relativeFrom="column">
            <wp:posOffset>5008880</wp:posOffset>
          </wp:positionH>
          <wp:positionV relativeFrom="paragraph">
            <wp:posOffset>-219710</wp:posOffset>
          </wp:positionV>
          <wp:extent cx="699135" cy="699135"/>
          <wp:effectExtent l="0" t="0" r="5715" b="5715"/>
          <wp:wrapTight wrapText="bothSides">
            <wp:wrapPolygon edited="0">
              <wp:start x="1177" y="0"/>
              <wp:lineTo x="0" y="1177"/>
              <wp:lineTo x="0" y="20011"/>
              <wp:lineTo x="1177" y="21188"/>
              <wp:lineTo x="20011" y="21188"/>
              <wp:lineTo x="21188" y="20011"/>
              <wp:lineTo x="21188" y="1177"/>
              <wp:lineTo x="20011" y="0"/>
              <wp:lineTo x="1177" y="0"/>
            </wp:wrapPolygon>
          </wp:wrapTight>
          <wp:docPr id="4" name="Bild 4" descr="Open-eCar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pen-eCard-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135" cy="69913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CC428B">
      <w:rPr>
        <w:rFonts w:ascii="Arial" w:hAnsi="Arial" w:cs="Arial"/>
        <w:b/>
        <w:sz w:val="36"/>
      </w:rPr>
      <w:t>Presseinformation</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C523F"/>
    <w:multiLevelType w:val="hybridMultilevel"/>
    <w:tmpl w:val="E0887A40"/>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nsid w:val="2B837BFF"/>
    <w:multiLevelType w:val="hybridMultilevel"/>
    <w:tmpl w:val="6D0E0F2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we Stelzig">
    <w15:presenceInfo w15:providerId="Windows Live" w15:userId="547084dd0e5781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6" w:nlCheck="1" w:checkStyle="0"/>
  <w:activeWritingStyle w:appName="MSWord" w:lang="en-GB" w:vendorID="64" w:dllVersion="6" w:nlCheck="1" w:checkStyle="1"/>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it-IT"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de-DE"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28B"/>
    <w:rsid w:val="00022B2D"/>
    <w:rsid w:val="00024DCB"/>
    <w:rsid w:val="00030BC5"/>
    <w:rsid w:val="00037BEE"/>
    <w:rsid w:val="000575A8"/>
    <w:rsid w:val="00074738"/>
    <w:rsid w:val="00092B4A"/>
    <w:rsid w:val="000B1BA2"/>
    <w:rsid w:val="000C7A72"/>
    <w:rsid w:val="000E59AB"/>
    <w:rsid w:val="00100722"/>
    <w:rsid w:val="00111996"/>
    <w:rsid w:val="00115146"/>
    <w:rsid w:val="00124953"/>
    <w:rsid w:val="00125AAF"/>
    <w:rsid w:val="0013036B"/>
    <w:rsid w:val="001355DB"/>
    <w:rsid w:val="00141DA1"/>
    <w:rsid w:val="00147D03"/>
    <w:rsid w:val="00150FB9"/>
    <w:rsid w:val="00175D0F"/>
    <w:rsid w:val="0018431F"/>
    <w:rsid w:val="001A364B"/>
    <w:rsid w:val="001F40D3"/>
    <w:rsid w:val="00213C41"/>
    <w:rsid w:val="00214985"/>
    <w:rsid w:val="002233FD"/>
    <w:rsid w:val="00225CB8"/>
    <w:rsid w:val="002455EF"/>
    <w:rsid w:val="002634E2"/>
    <w:rsid w:val="002906ED"/>
    <w:rsid w:val="002A065C"/>
    <w:rsid w:val="002C4498"/>
    <w:rsid w:val="002C499D"/>
    <w:rsid w:val="002E3809"/>
    <w:rsid w:val="002F511D"/>
    <w:rsid w:val="00304EF9"/>
    <w:rsid w:val="0031237B"/>
    <w:rsid w:val="003426D5"/>
    <w:rsid w:val="003561AA"/>
    <w:rsid w:val="00386B5B"/>
    <w:rsid w:val="00394AC4"/>
    <w:rsid w:val="003A6938"/>
    <w:rsid w:val="003E01E4"/>
    <w:rsid w:val="003E31B8"/>
    <w:rsid w:val="00403215"/>
    <w:rsid w:val="00404D7D"/>
    <w:rsid w:val="004354DA"/>
    <w:rsid w:val="00442325"/>
    <w:rsid w:val="0044455D"/>
    <w:rsid w:val="004670D2"/>
    <w:rsid w:val="0048758F"/>
    <w:rsid w:val="00490814"/>
    <w:rsid w:val="00491667"/>
    <w:rsid w:val="004949A0"/>
    <w:rsid w:val="0049624B"/>
    <w:rsid w:val="004974ED"/>
    <w:rsid w:val="004A4961"/>
    <w:rsid w:val="004C0962"/>
    <w:rsid w:val="004D7401"/>
    <w:rsid w:val="004E3ABD"/>
    <w:rsid w:val="004E4C81"/>
    <w:rsid w:val="004E7BF3"/>
    <w:rsid w:val="004F2B25"/>
    <w:rsid w:val="00505A2E"/>
    <w:rsid w:val="00530B22"/>
    <w:rsid w:val="00535378"/>
    <w:rsid w:val="00543143"/>
    <w:rsid w:val="005A26C9"/>
    <w:rsid w:val="005E222C"/>
    <w:rsid w:val="005E3146"/>
    <w:rsid w:val="005F7423"/>
    <w:rsid w:val="00601E3B"/>
    <w:rsid w:val="006053D4"/>
    <w:rsid w:val="00606FDB"/>
    <w:rsid w:val="00610E78"/>
    <w:rsid w:val="00627BAA"/>
    <w:rsid w:val="0063499F"/>
    <w:rsid w:val="00637FC3"/>
    <w:rsid w:val="00651DD4"/>
    <w:rsid w:val="00661F56"/>
    <w:rsid w:val="00667ADC"/>
    <w:rsid w:val="00670AA5"/>
    <w:rsid w:val="00691A3E"/>
    <w:rsid w:val="006A0152"/>
    <w:rsid w:val="006B1F58"/>
    <w:rsid w:val="006B5E3D"/>
    <w:rsid w:val="006C029B"/>
    <w:rsid w:val="006D7D18"/>
    <w:rsid w:val="006E7372"/>
    <w:rsid w:val="006F11DE"/>
    <w:rsid w:val="006F3136"/>
    <w:rsid w:val="00722919"/>
    <w:rsid w:val="00722CE8"/>
    <w:rsid w:val="00736430"/>
    <w:rsid w:val="007436C2"/>
    <w:rsid w:val="00761EE2"/>
    <w:rsid w:val="007C19AE"/>
    <w:rsid w:val="007C447E"/>
    <w:rsid w:val="007C558E"/>
    <w:rsid w:val="007E2BD6"/>
    <w:rsid w:val="007E43BE"/>
    <w:rsid w:val="007E4FFD"/>
    <w:rsid w:val="007F3231"/>
    <w:rsid w:val="007F7DB1"/>
    <w:rsid w:val="008000B1"/>
    <w:rsid w:val="00816124"/>
    <w:rsid w:val="00822CB1"/>
    <w:rsid w:val="00830397"/>
    <w:rsid w:val="00837ED4"/>
    <w:rsid w:val="00840CE4"/>
    <w:rsid w:val="00843F83"/>
    <w:rsid w:val="00881C69"/>
    <w:rsid w:val="00887F79"/>
    <w:rsid w:val="008930FC"/>
    <w:rsid w:val="00897DF5"/>
    <w:rsid w:val="009036DE"/>
    <w:rsid w:val="00906C41"/>
    <w:rsid w:val="00907FB4"/>
    <w:rsid w:val="009159DF"/>
    <w:rsid w:val="00942DCF"/>
    <w:rsid w:val="00954A33"/>
    <w:rsid w:val="0096715B"/>
    <w:rsid w:val="00974EB4"/>
    <w:rsid w:val="00981512"/>
    <w:rsid w:val="00984FA6"/>
    <w:rsid w:val="00994873"/>
    <w:rsid w:val="009C2253"/>
    <w:rsid w:val="009C44AB"/>
    <w:rsid w:val="009D5CE5"/>
    <w:rsid w:val="009D69A0"/>
    <w:rsid w:val="009F2FBC"/>
    <w:rsid w:val="00A25FD1"/>
    <w:rsid w:val="00A42919"/>
    <w:rsid w:val="00A47F13"/>
    <w:rsid w:val="00A52093"/>
    <w:rsid w:val="00A666BD"/>
    <w:rsid w:val="00A7094F"/>
    <w:rsid w:val="00A725D7"/>
    <w:rsid w:val="00A82CA1"/>
    <w:rsid w:val="00A92C97"/>
    <w:rsid w:val="00AB0C49"/>
    <w:rsid w:val="00AB5096"/>
    <w:rsid w:val="00AC0B2D"/>
    <w:rsid w:val="00AF1548"/>
    <w:rsid w:val="00B10EFE"/>
    <w:rsid w:val="00B23F6F"/>
    <w:rsid w:val="00B254EA"/>
    <w:rsid w:val="00B3558F"/>
    <w:rsid w:val="00B4304E"/>
    <w:rsid w:val="00B5677B"/>
    <w:rsid w:val="00B605CA"/>
    <w:rsid w:val="00B62F0B"/>
    <w:rsid w:val="00B7304A"/>
    <w:rsid w:val="00B7502D"/>
    <w:rsid w:val="00B873D6"/>
    <w:rsid w:val="00B944F0"/>
    <w:rsid w:val="00BC4084"/>
    <w:rsid w:val="00BE3933"/>
    <w:rsid w:val="00BF697A"/>
    <w:rsid w:val="00BF766F"/>
    <w:rsid w:val="00C14BF1"/>
    <w:rsid w:val="00C27D71"/>
    <w:rsid w:val="00C524A5"/>
    <w:rsid w:val="00C63601"/>
    <w:rsid w:val="00C65977"/>
    <w:rsid w:val="00C6683B"/>
    <w:rsid w:val="00C70B4A"/>
    <w:rsid w:val="00C722EE"/>
    <w:rsid w:val="00C72A16"/>
    <w:rsid w:val="00C72AC6"/>
    <w:rsid w:val="00C76289"/>
    <w:rsid w:val="00C7660F"/>
    <w:rsid w:val="00C840F6"/>
    <w:rsid w:val="00C91705"/>
    <w:rsid w:val="00C964EF"/>
    <w:rsid w:val="00CA2750"/>
    <w:rsid w:val="00CC428B"/>
    <w:rsid w:val="00CE64EA"/>
    <w:rsid w:val="00CF6FCE"/>
    <w:rsid w:val="00D106C1"/>
    <w:rsid w:val="00D10752"/>
    <w:rsid w:val="00D2544B"/>
    <w:rsid w:val="00D340A9"/>
    <w:rsid w:val="00D36102"/>
    <w:rsid w:val="00D40EB4"/>
    <w:rsid w:val="00D42D70"/>
    <w:rsid w:val="00D51267"/>
    <w:rsid w:val="00D56BBB"/>
    <w:rsid w:val="00D77525"/>
    <w:rsid w:val="00D80C78"/>
    <w:rsid w:val="00D82305"/>
    <w:rsid w:val="00D87DF9"/>
    <w:rsid w:val="00D9000B"/>
    <w:rsid w:val="00DA574D"/>
    <w:rsid w:val="00DB59FD"/>
    <w:rsid w:val="00DC4DAC"/>
    <w:rsid w:val="00DD34FD"/>
    <w:rsid w:val="00DE34B3"/>
    <w:rsid w:val="00DF15F6"/>
    <w:rsid w:val="00E0762A"/>
    <w:rsid w:val="00E160D6"/>
    <w:rsid w:val="00E17957"/>
    <w:rsid w:val="00E2326B"/>
    <w:rsid w:val="00E26128"/>
    <w:rsid w:val="00E30432"/>
    <w:rsid w:val="00E73777"/>
    <w:rsid w:val="00EB4042"/>
    <w:rsid w:val="00EB6E0E"/>
    <w:rsid w:val="00EC213D"/>
    <w:rsid w:val="00EC29D3"/>
    <w:rsid w:val="00EC6C9E"/>
    <w:rsid w:val="00ED07A4"/>
    <w:rsid w:val="00ED3390"/>
    <w:rsid w:val="00ED3E1E"/>
    <w:rsid w:val="00EE2758"/>
    <w:rsid w:val="00EF31F8"/>
    <w:rsid w:val="00EF4C69"/>
    <w:rsid w:val="00EF6771"/>
    <w:rsid w:val="00F03F0D"/>
    <w:rsid w:val="00F13BF3"/>
    <w:rsid w:val="00F24DDB"/>
    <w:rsid w:val="00F328A8"/>
    <w:rsid w:val="00F33B62"/>
    <w:rsid w:val="00F40F73"/>
    <w:rsid w:val="00F52A92"/>
    <w:rsid w:val="00F5391E"/>
    <w:rsid w:val="00F64320"/>
    <w:rsid w:val="00F72115"/>
    <w:rsid w:val="00FA1CB5"/>
    <w:rsid w:val="00FB546F"/>
    <w:rsid w:val="00FC61EE"/>
    <w:rsid w:val="00FD369C"/>
    <w:rsid w:val="00FD595C"/>
    <w:rsid w:val="00FE7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4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C428B"/>
    <w:pPr>
      <w:tabs>
        <w:tab w:val="center" w:pos="4536"/>
        <w:tab w:val="right" w:pos="9072"/>
      </w:tabs>
      <w:spacing w:after="0" w:line="240" w:lineRule="auto"/>
    </w:pPr>
  </w:style>
  <w:style w:type="character" w:customStyle="1" w:styleId="KopfzeileZchn">
    <w:name w:val="Kopfzeile Zchn"/>
    <w:link w:val="Kopfzeile"/>
    <w:uiPriority w:val="99"/>
    <w:rsid w:val="00CC428B"/>
    <w:rPr>
      <w:lang w:val="en-GB"/>
    </w:rPr>
  </w:style>
  <w:style w:type="paragraph" w:styleId="Fuzeile">
    <w:name w:val="footer"/>
    <w:basedOn w:val="Standard"/>
    <w:link w:val="FuzeileZchn"/>
    <w:uiPriority w:val="99"/>
    <w:unhideWhenUsed/>
    <w:rsid w:val="00CC428B"/>
    <w:pPr>
      <w:tabs>
        <w:tab w:val="center" w:pos="4536"/>
        <w:tab w:val="right" w:pos="9072"/>
      </w:tabs>
      <w:spacing w:after="0" w:line="240" w:lineRule="auto"/>
    </w:pPr>
  </w:style>
  <w:style w:type="character" w:customStyle="1" w:styleId="FuzeileZchn">
    <w:name w:val="Fußzeile Zchn"/>
    <w:link w:val="Fuzeile"/>
    <w:uiPriority w:val="99"/>
    <w:rsid w:val="00CC428B"/>
    <w:rPr>
      <w:lang w:val="en-GB"/>
    </w:rPr>
  </w:style>
  <w:style w:type="paragraph" w:styleId="Sprechblasentext">
    <w:name w:val="Balloon Text"/>
    <w:basedOn w:val="Standard"/>
    <w:link w:val="SprechblasentextZchn"/>
    <w:uiPriority w:val="99"/>
    <w:semiHidden/>
    <w:unhideWhenUsed/>
    <w:rsid w:val="00CC428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C428B"/>
    <w:rPr>
      <w:rFonts w:ascii="Tahoma" w:hAnsi="Tahoma" w:cs="Tahoma"/>
      <w:sz w:val="16"/>
      <w:szCs w:val="16"/>
      <w:lang w:val="en-GB"/>
    </w:rPr>
  </w:style>
  <w:style w:type="character" w:styleId="Hyperlink">
    <w:name w:val="Hyperlink"/>
    <w:uiPriority w:val="99"/>
    <w:unhideWhenUsed/>
    <w:rsid w:val="00CC428B"/>
    <w:rPr>
      <w:color w:val="0000FF"/>
      <w:u w:val="single"/>
    </w:rPr>
  </w:style>
  <w:style w:type="paragraph" w:styleId="Funotentext">
    <w:name w:val="footnote text"/>
    <w:basedOn w:val="Standard"/>
    <w:link w:val="FunotentextZchn"/>
    <w:uiPriority w:val="99"/>
    <w:semiHidden/>
    <w:unhideWhenUsed/>
    <w:rsid w:val="00EB6E0E"/>
    <w:rPr>
      <w:sz w:val="20"/>
      <w:szCs w:val="20"/>
    </w:rPr>
  </w:style>
  <w:style w:type="character" w:customStyle="1" w:styleId="FunotentextZchn">
    <w:name w:val="Fußnotentext Zchn"/>
    <w:link w:val="Funotentext"/>
    <w:uiPriority w:val="99"/>
    <w:semiHidden/>
    <w:rsid w:val="00EB6E0E"/>
    <w:rPr>
      <w:lang w:val="en-GB" w:eastAsia="en-US"/>
    </w:rPr>
  </w:style>
  <w:style w:type="character" w:styleId="Funotenzeichen">
    <w:name w:val="footnote reference"/>
    <w:uiPriority w:val="99"/>
    <w:semiHidden/>
    <w:unhideWhenUsed/>
    <w:rsid w:val="00EB6E0E"/>
    <w:rPr>
      <w:vertAlign w:val="superscript"/>
    </w:rPr>
  </w:style>
  <w:style w:type="paragraph" w:styleId="Listenabsatz">
    <w:name w:val="List Paragraph"/>
    <w:basedOn w:val="Standard"/>
    <w:uiPriority w:val="34"/>
    <w:qFormat/>
    <w:rsid w:val="00EC29D3"/>
    <w:pPr>
      <w:ind w:left="720"/>
      <w:contextualSpacing/>
    </w:pPr>
  </w:style>
  <w:style w:type="character" w:customStyle="1" w:styleId="NichtaufgelsteErwhnung1">
    <w:name w:val="Nicht aufgelöste Erwähnung1"/>
    <w:basedOn w:val="Absatz-Standardschriftart"/>
    <w:uiPriority w:val="99"/>
    <w:semiHidden/>
    <w:unhideWhenUsed/>
    <w:rsid w:val="00F03F0D"/>
    <w:rPr>
      <w:color w:val="605E5C"/>
      <w:shd w:val="clear" w:color="auto" w:fill="E1DFDD"/>
    </w:rPr>
  </w:style>
  <w:style w:type="paragraph" w:styleId="StandardWeb">
    <w:name w:val="Normal (Web)"/>
    <w:basedOn w:val="Standard"/>
    <w:uiPriority w:val="99"/>
    <w:unhideWhenUsed/>
    <w:rsid w:val="002455EF"/>
    <w:pPr>
      <w:spacing w:before="100" w:beforeAutospacing="1" w:after="100" w:afterAutospacing="1" w:line="240" w:lineRule="auto"/>
    </w:pPr>
    <w:rPr>
      <w:rFonts w:ascii="Times New Roman" w:eastAsia="Times New Roman" w:hAnsi="Times New Roman"/>
      <w:sz w:val="24"/>
      <w:szCs w:val="24"/>
      <w:lang w:val="de-DE" w:eastAsia="de-DE"/>
    </w:rPr>
  </w:style>
  <w:style w:type="character" w:styleId="Kommentarzeichen">
    <w:name w:val="annotation reference"/>
    <w:basedOn w:val="Absatz-Standardschriftart"/>
    <w:uiPriority w:val="99"/>
    <w:semiHidden/>
    <w:unhideWhenUsed/>
    <w:rsid w:val="00984FA6"/>
    <w:rPr>
      <w:sz w:val="16"/>
      <w:szCs w:val="16"/>
    </w:rPr>
  </w:style>
  <w:style w:type="paragraph" w:styleId="Kommentartext">
    <w:name w:val="annotation text"/>
    <w:basedOn w:val="Standard"/>
    <w:link w:val="KommentartextZchn"/>
    <w:uiPriority w:val="99"/>
    <w:semiHidden/>
    <w:unhideWhenUsed/>
    <w:rsid w:val="00984FA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84FA6"/>
    <w:rPr>
      <w:lang w:eastAsia="en-US"/>
    </w:rPr>
  </w:style>
  <w:style w:type="paragraph" w:styleId="Kommentarthema">
    <w:name w:val="annotation subject"/>
    <w:basedOn w:val="Kommentartext"/>
    <w:next w:val="Kommentartext"/>
    <w:link w:val="KommentarthemaZchn"/>
    <w:uiPriority w:val="99"/>
    <w:semiHidden/>
    <w:unhideWhenUsed/>
    <w:rsid w:val="00984FA6"/>
    <w:rPr>
      <w:b/>
      <w:bCs/>
    </w:rPr>
  </w:style>
  <w:style w:type="character" w:customStyle="1" w:styleId="KommentarthemaZchn">
    <w:name w:val="Kommentarthema Zchn"/>
    <w:basedOn w:val="KommentartextZchn"/>
    <w:link w:val="Kommentarthema"/>
    <w:uiPriority w:val="99"/>
    <w:semiHidden/>
    <w:rsid w:val="00984FA6"/>
    <w:rPr>
      <w:b/>
      <w:bCs/>
      <w:lang w:eastAsia="en-US"/>
    </w:rPr>
  </w:style>
  <w:style w:type="character" w:customStyle="1" w:styleId="UnresolvedMention">
    <w:name w:val="Unresolved Mention"/>
    <w:basedOn w:val="Absatz-Standardschriftart"/>
    <w:uiPriority w:val="99"/>
    <w:semiHidden/>
    <w:unhideWhenUsed/>
    <w:rsid w:val="00F24DDB"/>
    <w:rPr>
      <w:color w:val="605E5C"/>
      <w:shd w:val="clear" w:color="auto" w:fill="E1DFDD"/>
    </w:rPr>
  </w:style>
  <w:style w:type="paragraph" w:styleId="HTMLVorformatiert">
    <w:name w:val="HTML Preformatted"/>
    <w:basedOn w:val="Standard"/>
    <w:link w:val="HTMLVorformatiertZchn"/>
    <w:uiPriority w:val="99"/>
    <w:semiHidden/>
    <w:unhideWhenUsed/>
    <w:qFormat/>
    <w:rsid w:val="00605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semiHidden/>
    <w:qFormat/>
    <w:rsid w:val="006053D4"/>
    <w:rPr>
      <w:rFonts w:ascii="Courier New" w:eastAsia="Times New Roman" w:hAnsi="Courier New" w:cs="Courier New"/>
      <w:lang w:val="de-DE" w:eastAsia="de-DE"/>
    </w:rPr>
  </w:style>
  <w:style w:type="paragraph" w:customStyle="1" w:styleId="Projektbeschreibung">
    <w:name w:val="Projektbeschreibung"/>
    <w:basedOn w:val="Standard"/>
    <w:qFormat/>
    <w:rsid w:val="006053D4"/>
    <w:pPr>
      <w:spacing w:after="60"/>
      <w:jc w:val="both"/>
    </w:pPr>
    <w:rPr>
      <w:rFonts w:ascii="Arial" w:hAnsi="Arial"/>
      <w:sz w:val="18"/>
      <w:lang w:val="de-DE"/>
    </w:rPr>
  </w:style>
  <w:style w:type="paragraph" w:customStyle="1" w:styleId="Projektheader">
    <w:name w:val="Projektheader"/>
    <w:basedOn w:val="Standard"/>
    <w:qFormat/>
    <w:rsid w:val="006053D4"/>
    <w:pPr>
      <w:spacing w:before="240" w:after="120" w:line="360" w:lineRule="auto"/>
      <w:jc w:val="both"/>
    </w:pPr>
    <w:rPr>
      <w:rFonts w:ascii="Arial" w:hAnsi="Arial"/>
      <w:b/>
      <w:sz w:val="18"/>
      <w:lang w:val="de-DE"/>
    </w:rPr>
  </w:style>
  <w:style w:type="character" w:customStyle="1" w:styleId="InternetLink">
    <w:name w:val="Internet Link"/>
    <w:uiPriority w:val="99"/>
    <w:rsid w:val="006053D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C428B"/>
    <w:pPr>
      <w:tabs>
        <w:tab w:val="center" w:pos="4536"/>
        <w:tab w:val="right" w:pos="9072"/>
      </w:tabs>
      <w:spacing w:after="0" w:line="240" w:lineRule="auto"/>
    </w:pPr>
  </w:style>
  <w:style w:type="character" w:customStyle="1" w:styleId="KopfzeileZchn">
    <w:name w:val="Kopfzeile Zchn"/>
    <w:link w:val="Kopfzeile"/>
    <w:uiPriority w:val="99"/>
    <w:rsid w:val="00CC428B"/>
    <w:rPr>
      <w:lang w:val="en-GB"/>
    </w:rPr>
  </w:style>
  <w:style w:type="paragraph" w:styleId="Fuzeile">
    <w:name w:val="footer"/>
    <w:basedOn w:val="Standard"/>
    <w:link w:val="FuzeileZchn"/>
    <w:uiPriority w:val="99"/>
    <w:unhideWhenUsed/>
    <w:rsid w:val="00CC428B"/>
    <w:pPr>
      <w:tabs>
        <w:tab w:val="center" w:pos="4536"/>
        <w:tab w:val="right" w:pos="9072"/>
      </w:tabs>
      <w:spacing w:after="0" w:line="240" w:lineRule="auto"/>
    </w:pPr>
  </w:style>
  <w:style w:type="character" w:customStyle="1" w:styleId="FuzeileZchn">
    <w:name w:val="Fußzeile Zchn"/>
    <w:link w:val="Fuzeile"/>
    <w:uiPriority w:val="99"/>
    <w:rsid w:val="00CC428B"/>
    <w:rPr>
      <w:lang w:val="en-GB"/>
    </w:rPr>
  </w:style>
  <w:style w:type="paragraph" w:styleId="Sprechblasentext">
    <w:name w:val="Balloon Text"/>
    <w:basedOn w:val="Standard"/>
    <w:link w:val="SprechblasentextZchn"/>
    <w:uiPriority w:val="99"/>
    <w:semiHidden/>
    <w:unhideWhenUsed/>
    <w:rsid w:val="00CC428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C428B"/>
    <w:rPr>
      <w:rFonts w:ascii="Tahoma" w:hAnsi="Tahoma" w:cs="Tahoma"/>
      <w:sz w:val="16"/>
      <w:szCs w:val="16"/>
      <w:lang w:val="en-GB"/>
    </w:rPr>
  </w:style>
  <w:style w:type="character" w:styleId="Hyperlink">
    <w:name w:val="Hyperlink"/>
    <w:uiPriority w:val="99"/>
    <w:unhideWhenUsed/>
    <w:rsid w:val="00CC428B"/>
    <w:rPr>
      <w:color w:val="0000FF"/>
      <w:u w:val="single"/>
    </w:rPr>
  </w:style>
  <w:style w:type="paragraph" w:styleId="Funotentext">
    <w:name w:val="footnote text"/>
    <w:basedOn w:val="Standard"/>
    <w:link w:val="FunotentextZchn"/>
    <w:uiPriority w:val="99"/>
    <w:semiHidden/>
    <w:unhideWhenUsed/>
    <w:rsid w:val="00EB6E0E"/>
    <w:rPr>
      <w:sz w:val="20"/>
      <w:szCs w:val="20"/>
    </w:rPr>
  </w:style>
  <w:style w:type="character" w:customStyle="1" w:styleId="FunotentextZchn">
    <w:name w:val="Fußnotentext Zchn"/>
    <w:link w:val="Funotentext"/>
    <w:uiPriority w:val="99"/>
    <w:semiHidden/>
    <w:rsid w:val="00EB6E0E"/>
    <w:rPr>
      <w:lang w:val="en-GB" w:eastAsia="en-US"/>
    </w:rPr>
  </w:style>
  <w:style w:type="character" w:styleId="Funotenzeichen">
    <w:name w:val="footnote reference"/>
    <w:uiPriority w:val="99"/>
    <w:semiHidden/>
    <w:unhideWhenUsed/>
    <w:rsid w:val="00EB6E0E"/>
    <w:rPr>
      <w:vertAlign w:val="superscript"/>
    </w:rPr>
  </w:style>
  <w:style w:type="paragraph" w:styleId="Listenabsatz">
    <w:name w:val="List Paragraph"/>
    <w:basedOn w:val="Standard"/>
    <w:uiPriority w:val="34"/>
    <w:qFormat/>
    <w:rsid w:val="00EC29D3"/>
    <w:pPr>
      <w:ind w:left="720"/>
      <w:contextualSpacing/>
    </w:pPr>
  </w:style>
  <w:style w:type="character" w:customStyle="1" w:styleId="NichtaufgelsteErwhnung1">
    <w:name w:val="Nicht aufgelöste Erwähnung1"/>
    <w:basedOn w:val="Absatz-Standardschriftart"/>
    <w:uiPriority w:val="99"/>
    <w:semiHidden/>
    <w:unhideWhenUsed/>
    <w:rsid w:val="00F03F0D"/>
    <w:rPr>
      <w:color w:val="605E5C"/>
      <w:shd w:val="clear" w:color="auto" w:fill="E1DFDD"/>
    </w:rPr>
  </w:style>
  <w:style w:type="paragraph" w:styleId="StandardWeb">
    <w:name w:val="Normal (Web)"/>
    <w:basedOn w:val="Standard"/>
    <w:uiPriority w:val="99"/>
    <w:unhideWhenUsed/>
    <w:rsid w:val="002455EF"/>
    <w:pPr>
      <w:spacing w:before="100" w:beforeAutospacing="1" w:after="100" w:afterAutospacing="1" w:line="240" w:lineRule="auto"/>
    </w:pPr>
    <w:rPr>
      <w:rFonts w:ascii="Times New Roman" w:eastAsia="Times New Roman" w:hAnsi="Times New Roman"/>
      <w:sz w:val="24"/>
      <w:szCs w:val="24"/>
      <w:lang w:val="de-DE" w:eastAsia="de-DE"/>
    </w:rPr>
  </w:style>
  <w:style w:type="character" w:styleId="Kommentarzeichen">
    <w:name w:val="annotation reference"/>
    <w:basedOn w:val="Absatz-Standardschriftart"/>
    <w:uiPriority w:val="99"/>
    <w:semiHidden/>
    <w:unhideWhenUsed/>
    <w:rsid w:val="00984FA6"/>
    <w:rPr>
      <w:sz w:val="16"/>
      <w:szCs w:val="16"/>
    </w:rPr>
  </w:style>
  <w:style w:type="paragraph" w:styleId="Kommentartext">
    <w:name w:val="annotation text"/>
    <w:basedOn w:val="Standard"/>
    <w:link w:val="KommentartextZchn"/>
    <w:uiPriority w:val="99"/>
    <w:semiHidden/>
    <w:unhideWhenUsed/>
    <w:rsid w:val="00984FA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84FA6"/>
    <w:rPr>
      <w:lang w:eastAsia="en-US"/>
    </w:rPr>
  </w:style>
  <w:style w:type="paragraph" w:styleId="Kommentarthema">
    <w:name w:val="annotation subject"/>
    <w:basedOn w:val="Kommentartext"/>
    <w:next w:val="Kommentartext"/>
    <w:link w:val="KommentarthemaZchn"/>
    <w:uiPriority w:val="99"/>
    <w:semiHidden/>
    <w:unhideWhenUsed/>
    <w:rsid w:val="00984FA6"/>
    <w:rPr>
      <w:b/>
      <w:bCs/>
    </w:rPr>
  </w:style>
  <w:style w:type="character" w:customStyle="1" w:styleId="KommentarthemaZchn">
    <w:name w:val="Kommentarthema Zchn"/>
    <w:basedOn w:val="KommentartextZchn"/>
    <w:link w:val="Kommentarthema"/>
    <w:uiPriority w:val="99"/>
    <w:semiHidden/>
    <w:rsid w:val="00984FA6"/>
    <w:rPr>
      <w:b/>
      <w:bCs/>
      <w:lang w:eastAsia="en-US"/>
    </w:rPr>
  </w:style>
  <w:style w:type="character" w:customStyle="1" w:styleId="UnresolvedMention">
    <w:name w:val="Unresolved Mention"/>
    <w:basedOn w:val="Absatz-Standardschriftart"/>
    <w:uiPriority w:val="99"/>
    <w:semiHidden/>
    <w:unhideWhenUsed/>
    <w:rsid w:val="00F24DDB"/>
    <w:rPr>
      <w:color w:val="605E5C"/>
      <w:shd w:val="clear" w:color="auto" w:fill="E1DFDD"/>
    </w:rPr>
  </w:style>
  <w:style w:type="paragraph" w:styleId="HTMLVorformatiert">
    <w:name w:val="HTML Preformatted"/>
    <w:basedOn w:val="Standard"/>
    <w:link w:val="HTMLVorformatiertZchn"/>
    <w:uiPriority w:val="99"/>
    <w:semiHidden/>
    <w:unhideWhenUsed/>
    <w:qFormat/>
    <w:rsid w:val="00605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semiHidden/>
    <w:qFormat/>
    <w:rsid w:val="006053D4"/>
    <w:rPr>
      <w:rFonts w:ascii="Courier New" w:eastAsia="Times New Roman" w:hAnsi="Courier New" w:cs="Courier New"/>
      <w:lang w:val="de-DE" w:eastAsia="de-DE"/>
    </w:rPr>
  </w:style>
  <w:style w:type="paragraph" w:customStyle="1" w:styleId="Projektbeschreibung">
    <w:name w:val="Projektbeschreibung"/>
    <w:basedOn w:val="Standard"/>
    <w:qFormat/>
    <w:rsid w:val="006053D4"/>
    <w:pPr>
      <w:spacing w:after="60"/>
      <w:jc w:val="both"/>
    </w:pPr>
    <w:rPr>
      <w:rFonts w:ascii="Arial" w:hAnsi="Arial"/>
      <w:sz w:val="18"/>
      <w:lang w:val="de-DE"/>
    </w:rPr>
  </w:style>
  <w:style w:type="paragraph" w:customStyle="1" w:styleId="Projektheader">
    <w:name w:val="Projektheader"/>
    <w:basedOn w:val="Standard"/>
    <w:qFormat/>
    <w:rsid w:val="006053D4"/>
    <w:pPr>
      <w:spacing w:before="240" w:after="120" w:line="360" w:lineRule="auto"/>
      <w:jc w:val="both"/>
    </w:pPr>
    <w:rPr>
      <w:rFonts w:ascii="Arial" w:hAnsi="Arial"/>
      <w:b/>
      <w:sz w:val="18"/>
      <w:lang w:val="de-DE"/>
    </w:rPr>
  </w:style>
  <w:style w:type="character" w:customStyle="1" w:styleId="InternetLink">
    <w:name w:val="Internet Link"/>
    <w:uiPriority w:val="99"/>
    <w:rsid w:val="006053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3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penecard.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csec.d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openecard.org"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penecard.org" TargetMode="External"/><Relationship Id="rId5" Type="http://schemas.openxmlformats.org/officeDocument/2006/relationships/settings" Target="settings.xml"/><Relationship Id="rId15" Type="http://schemas.openxmlformats.org/officeDocument/2006/relationships/hyperlink" Target="mailto:info@openecard.org" TargetMode="External"/><Relationship Id="rId10" Type="http://schemas.openxmlformats.org/officeDocument/2006/relationships/hyperlink" Target="https://www.bsi.bund.de/DE/Publikationen/TechnischeRichtlinien/tr03124/index_htm.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openecard.org" TargetMode="External"/><Relationship Id="rId14" Type="http://schemas.openxmlformats.org/officeDocument/2006/relationships/hyperlink" Target="https://skidentity.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B1A8F-46A5-4ED2-9EE0-C2821D0E6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826</Words>
  <Characters>5207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6021</CharactersWithSpaces>
  <SharedDoc>false</SharedDoc>
  <HLinks>
    <vt:vector size="54" baseType="variant">
      <vt:variant>
        <vt:i4>4784218</vt:i4>
      </vt:variant>
      <vt:variant>
        <vt:i4>24</vt:i4>
      </vt:variant>
      <vt:variant>
        <vt:i4>0</vt:i4>
      </vt:variant>
      <vt:variant>
        <vt:i4>5</vt:i4>
      </vt:variant>
      <vt:variant>
        <vt:lpwstr>http://openecard.org/</vt:lpwstr>
      </vt:variant>
      <vt:variant>
        <vt:lpwstr/>
      </vt:variant>
      <vt:variant>
        <vt:i4>8257614</vt:i4>
      </vt:variant>
      <vt:variant>
        <vt:i4>21</vt:i4>
      </vt:variant>
      <vt:variant>
        <vt:i4>0</vt:i4>
      </vt:variant>
      <vt:variant>
        <vt:i4>5</vt:i4>
      </vt:variant>
      <vt:variant>
        <vt:lpwstr>mailto:info@openecard.org</vt:lpwstr>
      </vt:variant>
      <vt:variant>
        <vt:lpwstr/>
      </vt:variant>
      <vt:variant>
        <vt:i4>4784218</vt:i4>
      </vt:variant>
      <vt:variant>
        <vt:i4>18</vt:i4>
      </vt:variant>
      <vt:variant>
        <vt:i4>0</vt:i4>
      </vt:variant>
      <vt:variant>
        <vt:i4>5</vt:i4>
      </vt:variant>
      <vt:variant>
        <vt:lpwstr>http://openecard.org/</vt:lpwstr>
      </vt:variant>
      <vt:variant>
        <vt:lpwstr/>
      </vt:variant>
      <vt:variant>
        <vt:i4>7995498</vt:i4>
      </vt:variant>
      <vt:variant>
        <vt:i4>15</vt:i4>
      </vt:variant>
      <vt:variant>
        <vt:i4>0</vt:i4>
      </vt:variant>
      <vt:variant>
        <vt:i4>5</vt:i4>
      </vt:variant>
      <vt:variant>
        <vt:lpwstr>http://join.openecard.org/</vt:lpwstr>
      </vt:variant>
      <vt:variant>
        <vt:lpwstr/>
      </vt:variant>
      <vt:variant>
        <vt:i4>2818164</vt:i4>
      </vt:variant>
      <vt:variant>
        <vt:i4>12</vt:i4>
      </vt:variant>
      <vt:variant>
        <vt:i4>0</vt:i4>
      </vt:variant>
      <vt:variant>
        <vt:i4>5</vt:i4>
      </vt:variant>
      <vt:variant>
        <vt:lpwstr>https://skidentity.de/</vt:lpwstr>
      </vt:variant>
      <vt:variant>
        <vt:lpwstr/>
      </vt:variant>
      <vt:variant>
        <vt:i4>5636162</vt:i4>
      </vt:variant>
      <vt:variant>
        <vt:i4>9</vt:i4>
      </vt:variant>
      <vt:variant>
        <vt:i4>0</vt:i4>
      </vt:variant>
      <vt:variant>
        <vt:i4>5</vt:i4>
      </vt:variant>
      <vt:variant>
        <vt:lpwstr>https://www.openecard.org/ecards/</vt:lpwstr>
      </vt:variant>
      <vt:variant>
        <vt:lpwstr/>
      </vt:variant>
      <vt:variant>
        <vt:i4>262249</vt:i4>
      </vt:variant>
      <vt:variant>
        <vt:i4>6</vt:i4>
      </vt:variant>
      <vt:variant>
        <vt:i4>0</vt:i4>
      </vt:variant>
      <vt:variant>
        <vt:i4>5</vt:i4>
      </vt:variant>
      <vt:variant>
        <vt:lpwstr>https://www.bsi.bund.de/DE/Publikationen/TechnischeRichtlinien/tr03124/index_htm.html</vt:lpwstr>
      </vt:variant>
      <vt:variant>
        <vt:lpwstr/>
      </vt:variant>
      <vt:variant>
        <vt:i4>131178</vt:i4>
      </vt:variant>
      <vt:variant>
        <vt:i4>3</vt:i4>
      </vt:variant>
      <vt:variant>
        <vt:i4>0</vt:i4>
      </vt:variant>
      <vt:variant>
        <vt:i4>5</vt:i4>
      </vt:variant>
      <vt:variant>
        <vt:lpwstr>https://www.bsi.bund.de/DE/Publikationen/TechnischeRichtlinien/tr03112/index_htm.html</vt:lpwstr>
      </vt:variant>
      <vt:variant>
        <vt:lpwstr/>
      </vt:variant>
      <vt:variant>
        <vt:i4>4784218</vt:i4>
      </vt:variant>
      <vt:variant>
        <vt:i4>0</vt:i4>
      </vt:variant>
      <vt:variant>
        <vt:i4>0</vt:i4>
      </vt:variant>
      <vt:variant>
        <vt:i4>5</vt:i4>
      </vt:variant>
      <vt:variant>
        <vt:lpwstr>http://openecard.org/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detlef.huehnlein</dc:creator>
  <cp:lastModifiedBy>Stefan</cp:lastModifiedBy>
  <cp:revision>2</cp:revision>
  <cp:lastPrinted>2016-01-08T12:26:00Z</cp:lastPrinted>
  <dcterms:created xsi:type="dcterms:W3CDTF">2019-01-08T09:33:00Z</dcterms:created>
  <dcterms:modified xsi:type="dcterms:W3CDTF">2019-01-08T09:33:00Z</dcterms:modified>
</cp:coreProperties>
</file>